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745"/>
        <w:gridCol w:w="2426"/>
        <w:gridCol w:w="3468"/>
      </w:tblGrid>
      <w:tr w:rsidR="00315BFE" w:rsidRPr="00B876D8" w14:paraId="2DBDBB41" w14:textId="77777777" w:rsidTr="007859BB">
        <w:tc>
          <w:tcPr>
            <w:tcW w:w="3794" w:type="dxa"/>
            <w:shd w:val="clear" w:color="auto" w:fill="auto"/>
          </w:tcPr>
          <w:p w14:paraId="7FCE014B" w14:textId="77777777" w:rsidR="00315BFE" w:rsidRPr="00B876D8" w:rsidRDefault="00315BFE" w:rsidP="00315BFE">
            <w:pPr>
              <w:pStyle w:val="1"/>
              <w:spacing w:before="0" w:beforeAutospacing="0" w:after="0" w:afterAutospacing="0"/>
              <w:ind w:left="142" w:firstLine="709"/>
              <w:jc w:val="both"/>
              <w:rPr>
                <w:color w:val="auto"/>
                <w:sz w:val="24"/>
                <w:lang w:val="uk-UA"/>
              </w:rPr>
            </w:pPr>
            <w:r w:rsidRPr="00B876D8">
              <w:rPr>
                <w:color w:val="auto"/>
                <w:sz w:val="24"/>
                <w:lang w:val="uk-UA"/>
              </w:rPr>
              <w:t>КПІ ім. Ігоря Сікорського</w:t>
            </w:r>
          </w:p>
          <w:p w14:paraId="1D14A1B8" w14:textId="77777777" w:rsidR="00315BFE" w:rsidRPr="00B876D8" w:rsidRDefault="00315BFE" w:rsidP="00315BFE">
            <w:pPr>
              <w:spacing w:after="0" w:line="240" w:lineRule="auto"/>
              <w:ind w:left="142" w:firstLine="709"/>
              <w:rPr>
                <w:rFonts w:ascii="Times New Roman" w:hAnsi="Times New Roman" w:cs="Times New Roman"/>
                <w:sz w:val="24"/>
              </w:rPr>
            </w:pPr>
            <w:r w:rsidRPr="00B876D8">
              <w:rPr>
                <w:rFonts w:ascii="Times New Roman" w:hAnsi="Times New Roman" w:cs="Times New Roman"/>
                <w:sz w:val="24"/>
              </w:rPr>
              <w:t xml:space="preserve">Факультет/інститут </w:t>
            </w:r>
          </w:p>
          <w:p w14:paraId="3B8CD2E8" w14:textId="77777777" w:rsidR="00315BFE" w:rsidRPr="00B876D8" w:rsidRDefault="00315BFE" w:rsidP="00315BFE">
            <w:pPr>
              <w:spacing w:after="0" w:line="240" w:lineRule="auto"/>
              <w:ind w:left="142" w:firstLine="709"/>
              <w:rPr>
                <w:rFonts w:ascii="Times New Roman" w:hAnsi="Times New Roman" w:cs="Times New Roman"/>
                <w:sz w:val="24"/>
              </w:rPr>
            </w:pPr>
            <w:r w:rsidRPr="00B876D8">
              <w:rPr>
                <w:rFonts w:ascii="Times New Roman" w:hAnsi="Times New Roman" w:cs="Times New Roman"/>
                <w:sz w:val="24"/>
              </w:rPr>
              <w:t>Кафедра (за наявності)</w:t>
            </w:r>
          </w:p>
        </w:tc>
        <w:tc>
          <w:tcPr>
            <w:tcW w:w="2586" w:type="dxa"/>
            <w:shd w:val="clear" w:color="auto" w:fill="auto"/>
          </w:tcPr>
          <w:p w14:paraId="2483D790" w14:textId="77777777" w:rsidR="00315BFE" w:rsidRPr="00B876D8" w:rsidRDefault="00315BFE" w:rsidP="00315BFE">
            <w:pPr>
              <w:pStyle w:val="1"/>
              <w:spacing w:before="0" w:beforeAutospacing="0" w:after="0" w:afterAutospacing="0"/>
              <w:ind w:left="142" w:firstLine="709"/>
              <w:jc w:val="both"/>
              <w:rPr>
                <w:color w:val="auto"/>
                <w:sz w:val="24"/>
                <w:lang w:val="uk-UA"/>
              </w:rPr>
            </w:pPr>
          </w:p>
        </w:tc>
        <w:tc>
          <w:tcPr>
            <w:tcW w:w="3191" w:type="dxa"/>
            <w:shd w:val="clear" w:color="auto" w:fill="auto"/>
          </w:tcPr>
          <w:p w14:paraId="70F17B83" w14:textId="77777777" w:rsidR="00315BFE" w:rsidRPr="00B876D8" w:rsidRDefault="00315BFE" w:rsidP="00315BFE">
            <w:pPr>
              <w:pStyle w:val="1"/>
              <w:spacing w:before="0" w:beforeAutospacing="0" w:after="0" w:afterAutospacing="0"/>
              <w:ind w:left="142" w:firstLine="709"/>
              <w:jc w:val="both"/>
              <w:rPr>
                <w:color w:val="auto"/>
                <w:sz w:val="24"/>
                <w:lang w:val="uk-UA"/>
              </w:rPr>
            </w:pPr>
            <w:r w:rsidRPr="00B876D8">
              <w:rPr>
                <w:color w:val="auto"/>
                <w:sz w:val="24"/>
                <w:lang w:val="uk-UA"/>
              </w:rPr>
              <w:t>«ЗАТВЕРДЖУЮ»</w:t>
            </w:r>
          </w:p>
          <w:p w14:paraId="7B1C4660" w14:textId="77777777" w:rsidR="00315BFE" w:rsidRPr="00B876D8" w:rsidRDefault="00315BFE" w:rsidP="00315BFE">
            <w:pPr>
              <w:spacing w:after="0" w:line="240" w:lineRule="auto"/>
              <w:ind w:left="142" w:firstLine="709"/>
              <w:rPr>
                <w:rFonts w:ascii="Times New Roman" w:hAnsi="Times New Roman" w:cs="Times New Roman"/>
                <w:sz w:val="24"/>
              </w:rPr>
            </w:pPr>
            <w:r w:rsidRPr="00B876D8">
              <w:rPr>
                <w:rFonts w:ascii="Times New Roman" w:hAnsi="Times New Roman" w:cs="Times New Roman"/>
                <w:sz w:val="24"/>
              </w:rPr>
              <w:t>Декан/Директор</w:t>
            </w:r>
          </w:p>
          <w:p w14:paraId="06C4BF66" w14:textId="77777777" w:rsidR="00315BFE" w:rsidRPr="00B876D8" w:rsidRDefault="00315BFE" w:rsidP="00315BFE">
            <w:pPr>
              <w:spacing w:after="0" w:line="240" w:lineRule="auto"/>
              <w:ind w:left="142" w:firstLine="709"/>
              <w:rPr>
                <w:rFonts w:ascii="Times New Roman" w:hAnsi="Times New Roman" w:cs="Times New Roman"/>
                <w:sz w:val="24"/>
              </w:rPr>
            </w:pPr>
            <w:r w:rsidRPr="00B876D8">
              <w:rPr>
                <w:rFonts w:ascii="Times New Roman" w:hAnsi="Times New Roman" w:cs="Times New Roman"/>
                <w:sz w:val="24"/>
              </w:rPr>
              <w:t>________________</w:t>
            </w:r>
          </w:p>
          <w:p w14:paraId="44EF5C89" w14:textId="77777777" w:rsidR="00315BFE" w:rsidRPr="00B876D8" w:rsidRDefault="00315BFE" w:rsidP="0062523B">
            <w:pPr>
              <w:spacing w:after="0" w:line="240" w:lineRule="auto"/>
              <w:ind w:left="142" w:firstLine="709"/>
              <w:rPr>
                <w:rFonts w:ascii="Times New Roman" w:hAnsi="Times New Roman" w:cs="Times New Roman"/>
                <w:sz w:val="24"/>
              </w:rPr>
            </w:pPr>
            <w:r w:rsidRPr="00B876D8">
              <w:rPr>
                <w:rFonts w:ascii="Times New Roman" w:hAnsi="Times New Roman" w:cs="Times New Roman"/>
                <w:sz w:val="24"/>
              </w:rPr>
              <w:t>«__»____________20</w:t>
            </w:r>
            <w:r w:rsidR="0062523B">
              <w:rPr>
                <w:rFonts w:ascii="Times New Roman" w:hAnsi="Times New Roman" w:cs="Times New Roman"/>
                <w:sz w:val="24"/>
              </w:rPr>
              <w:t>2</w:t>
            </w:r>
            <w:r w:rsidRPr="00B876D8">
              <w:rPr>
                <w:rFonts w:ascii="Times New Roman" w:hAnsi="Times New Roman" w:cs="Times New Roman"/>
                <w:sz w:val="24"/>
              </w:rPr>
              <w:t>_</w:t>
            </w:r>
          </w:p>
        </w:tc>
      </w:tr>
    </w:tbl>
    <w:p w14:paraId="62C56B07" w14:textId="77777777" w:rsidR="00315BFE" w:rsidRPr="00B876D8" w:rsidRDefault="00315BFE" w:rsidP="00315BFE">
      <w:pPr>
        <w:pStyle w:val="1"/>
        <w:spacing w:before="0" w:beforeAutospacing="0" w:after="0" w:afterAutospacing="0"/>
        <w:ind w:left="142" w:firstLine="709"/>
        <w:rPr>
          <w:color w:val="auto"/>
          <w:sz w:val="24"/>
          <w:lang w:val="uk-UA"/>
        </w:rPr>
      </w:pPr>
      <w:r w:rsidRPr="00B876D8">
        <w:rPr>
          <w:sz w:val="24"/>
        </w:rPr>
        <w:t xml:space="preserve">     </w:t>
      </w:r>
      <w:r w:rsidRPr="00B876D8">
        <w:rPr>
          <w:color w:val="auto"/>
          <w:sz w:val="24"/>
          <w:lang w:val="uk-UA"/>
        </w:rPr>
        <w:t>ПОСАДОВА ІНСТРУКЦІЯ</w:t>
      </w:r>
    </w:p>
    <w:p w14:paraId="4AA7D125" w14:textId="77777777" w:rsidR="00315BFE" w:rsidRPr="00B876D8" w:rsidRDefault="00315BFE" w:rsidP="00315BFE">
      <w:pPr>
        <w:pStyle w:val="1"/>
        <w:spacing w:before="0" w:beforeAutospacing="0" w:after="0" w:afterAutospacing="0"/>
        <w:ind w:left="142" w:firstLine="709"/>
        <w:rPr>
          <w:color w:val="auto"/>
          <w:sz w:val="24"/>
          <w:lang w:val="uk-UA"/>
        </w:rPr>
      </w:pPr>
      <w:r w:rsidRPr="00B876D8">
        <w:rPr>
          <w:color w:val="auto"/>
          <w:sz w:val="24"/>
          <w:lang w:val="uk-UA"/>
        </w:rPr>
        <w:t>ЗАВІДУВАЧА ЛАБОРАТОРІЇ</w:t>
      </w:r>
    </w:p>
    <w:p w14:paraId="230F5DF9" w14:textId="77777777" w:rsidR="00315BFE" w:rsidRPr="00B876D8" w:rsidRDefault="00315BFE" w:rsidP="00315BF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</w:p>
    <w:p w14:paraId="1F94D1A8" w14:textId="77777777" w:rsidR="00315BFE" w:rsidRPr="00B876D8" w:rsidRDefault="00315BFE" w:rsidP="00315BFE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caps/>
          <w:sz w:val="24"/>
        </w:rPr>
      </w:pPr>
      <w:r w:rsidRPr="00B876D8">
        <w:rPr>
          <w:rFonts w:ascii="Times New Roman" w:hAnsi="Times New Roman" w:cs="Times New Roman"/>
          <w:b/>
          <w:caps/>
          <w:sz w:val="24"/>
        </w:rPr>
        <w:t>Загальні положення</w:t>
      </w:r>
    </w:p>
    <w:p w14:paraId="2B3BD65A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Посада завідувача лабораторії  належить до категорії педагогічних працівників.</w:t>
      </w:r>
    </w:p>
    <w:p w14:paraId="319AF6A4" w14:textId="75C73AC3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 xml:space="preserve">Завідувач лабораторії приймається та звільняється з посади наказом </w:t>
      </w:r>
      <w:r w:rsidR="001B5ED6">
        <w:rPr>
          <w:rFonts w:ascii="Times New Roman" w:hAnsi="Times New Roman" w:cs="Times New Roman"/>
          <w:sz w:val="24"/>
        </w:rPr>
        <w:t>першого проректора</w:t>
      </w:r>
      <w:r w:rsidRPr="00B876D8">
        <w:rPr>
          <w:rFonts w:ascii="Times New Roman" w:hAnsi="Times New Roman" w:cs="Times New Roman"/>
          <w:sz w:val="24"/>
        </w:rPr>
        <w:t xml:space="preserve"> з дотриманням вимог чинного законодавства про працю.</w:t>
      </w:r>
    </w:p>
    <w:p w14:paraId="20F4B10B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Завідувач лабораторії підпорядковується безпосередньо завідувачу кафедри/декану/директору ________________.</w:t>
      </w:r>
    </w:p>
    <w:p w14:paraId="6638C710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 xml:space="preserve">Завідувач лабораторії керується Конституцією та законами України, постановами Кабінету Міністрів України, наказами Міністерства освіти і науки України, а також Статутом Університету, Колективним договором  Університету, наказами та розпорядженнями ректора/проректора, розпорядженнями декана/директора та цією посадовою інструкцією. </w:t>
      </w:r>
    </w:p>
    <w:p w14:paraId="2B39A960" w14:textId="77777777" w:rsidR="00315BFE" w:rsidRPr="00B876D8" w:rsidRDefault="00315BFE" w:rsidP="00315BF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b/>
          <w:sz w:val="24"/>
        </w:rPr>
      </w:pPr>
    </w:p>
    <w:p w14:paraId="5E238551" w14:textId="77777777" w:rsidR="00315BFE" w:rsidRPr="00B876D8" w:rsidRDefault="00315BFE" w:rsidP="00315BFE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caps/>
          <w:sz w:val="24"/>
        </w:rPr>
      </w:pPr>
      <w:r w:rsidRPr="00B876D8">
        <w:rPr>
          <w:rFonts w:ascii="Times New Roman" w:hAnsi="Times New Roman" w:cs="Times New Roman"/>
          <w:b/>
          <w:caps/>
          <w:sz w:val="24"/>
        </w:rPr>
        <w:t>Завдання та обов'язки</w:t>
      </w:r>
    </w:p>
    <w:p w14:paraId="13BE4C2B" w14:textId="77777777" w:rsidR="00315BFE" w:rsidRPr="00B876D8" w:rsidRDefault="00315BFE" w:rsidP="00315BFE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 xml:space="preserve">Завідувач лабораторії: </w:t>
      </w:r>
    </w:p>
    <w:p w14:paraId="067CDC00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 xml:space="preserve"> Керує всіма видами діяльності лабораторії з основного напряму діяльності відповідно до законодавства про освіту. </w:t>
      </w:r>
    </w:p>
    <w:p w14:paraId="7F109F53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 xml:space="preserve">Забезпечує належну організацію роботи лабораторії, здійснення навчально-методичної роботи, спрямованої на підвищення професійної педагогічної майстерності працівників. </w:t>
      </w:r>
    </w:p>
    <w:p w14:paraId="3BBD1D40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Бере участь в розробці навчальних планів, освітніх програм, програм дисциплін, посібників та методичного забезпечення лабораторних робіт, впроваджує інноваційні підходи та інформаційно-комунікаційні, комп'ютерні технології, тощо.</w:t>
      </w:r>
    </w:p>
    <w:p w14:paraId="611801E1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 xml:space="preserve">Забезпечує умови для впровадження навчальних планів і програм, надає методичну і консультативну допомогу. </w:t>
      </w:r>
    </w:p>
    <w:p w14:paraId="710D0893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 xml:space="preserve">Забезпечує облік, збереження, оновлення та поповнення навчально-матеріальної бази у межах компетенції відповідно до нормативних вимог, відповідає за дотримання Правил внутрішнього розпорядку, санітарно-гігієнічного режиму. </w:t>
      </w:r>
    </w:p>
    <w:p w14:paraId="1C0EE890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Забезпечує виконання та дотримання вимог щодо охорони праці, техніки безпеки, санітарних норм, пожежної безпеки.</w:t>
      </w:r>
    </w:p>
    <w:p w14:paraId="02FCAB37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 xml:space="preserve">Вивчає, узагальнює, розповсюджує передовий педагогічний досвід. </w:t>
      </w:r>
    </w:p>
    <w:p w14:paraId="32411AB9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Виконує доручення декана факультету/директора навчально-наукового інституту, завідувача кафедри, пов’язані з виконанням посадових обов’язків.</w:t>
      </w:r>
    </w:p>
    <w:p w14:paraId="06AAF877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Виконує Правила внутрішнього</w:t>
      </w:r>
      <w:r w:rsidRPr="00B876D8">
        <w:rPr>
          <w:rFonts w:ascii="Times New Roman" w:hAnsi="Times New Roman" w:cs="Times New Roman"/>
          <w:sz w:val="24"/>
          <w:lang w:val="ru-RU"/>
        </w:rPr>
        <w:t xml:space="preserve"> </w:t>
      </w:r>
      <w:r w:rsidRPr="00B876D8">
        <w:rPr>
          <w:rFonts w:ascii="Times New Roman" w:hAnsi="Times New Roman" w:cs="Times New Roman"/>
          <w:sz w:val="24"/>
        </w:rPr>
        <w:t>розпорядку Університету.</w:t>
      </w:r>
    </w:p>
    <w:p w14:paraId="680A9BC2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Підвищує професійну кваліфікацію в установленому порядку.</w:t>
      </w:r>
    </w:p>
    <w:p w14:paraId="7A0659F5" w14:textId="77777777" w:rsidR="00315BFE" w:rsidRPr="00B876D8" w:rsidRDefault="00315BFE" w:rsidP="00315BFE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B876D8">
        <w:rPr>
          <w:rFonts w:ascii="Times New Roman" w:hAnsi="Times New Roman" w:cs="Times New Roman"/>
          <w:b/>
          <w:i/>
          <w:sz w:val="24"/>
        </w:rPr>
        <w:t>Забезпечує:</w:t>
      </w:r>
    </w:p>
    <w:p w14:paraId="60B60F34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надійну, справну, безпечну експлуатацію обладнання та оснащення відповідного структурного підрозділу;</w:t>
      </w:r>
    </w:p>
    <w:p w14:paraId="437219D4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впровадження нової техніки з метою сприяння більш надійній, економічній та безпечній роботі обладнання та оснащення;</w:t>
      </w:r>
    </w:p>
    <w:p w14:paraId="0B55AEFD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організацію навчання, інструктажу та періодичну перевірку знань персоналу.</w:t>
      </w:r>
    </w:p>
    <w:p w14:paraId="7126D2A2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спілкування державною мовою України під час освітнього процесу.</w:t>
      </w:r>
    </w:p>
    <w:p w14:paraId="796B8FED" w14:textId="77777777" w:rsidR="00315BFE" w:rsidRPr="00B876D8" w:rsidRDefault="00315BFE" w:rsidP="00315BFE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caps/>
          <w:sz w:val="24"/>
        </w:rPr>
      </w:pPr>
      <w:r w:rsidRPr="00B876D8">
        <w:rPr>
          <w:rFonts w:ascii="Times New Roman" w:hAnsi="Times New Roman" w:cs="Times New Roman"/>
          <w:b/>
          <w:caps/>
          <w:sz w:val="24"/>
        </w:rPr>
        <w:t xml:space="preserve">Права </w:t>
      </w:r>
    </w:p>
    <w:p w14:paraId="2E7D79B3" w14:textId="77777777" w:rsidR="00315BFE" w:rsidRPr="00B876D8" w:rsidRDefault="00315BFE" w:rsidP="00315BFE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Завідувач лабораторії має право:</w:t>
      </w:r>
    </w:p>
    <w:p w14:paraId="1EB29295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Ознайомлюватися з рішеннями керівництва Університету, факультету/інституту стосовно його діяльності.</w:t>
      </w:r>
    </w:p>
    <w:p w14:paraId="43AE2DB4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Подавати безпосередньому керівнику пропозиції щодо вдосконалення роботи, пов'язаної з обов’язками, що передбачені цією інструкцією.</w:t>
      </w:r>
    </w:p>
    <w:p w14:paraId="0C1C287D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В межах своєї компетенції повідомляти безпосереднього керівника про всі недоліки в діяльності факультету/інституту, виявлені у процесі виконання обов'язків і вносити пропозиції щодо їх усунення.</w:t>
      </w:r>
    </w:p>
    <w:p w14:paraId="2F49EB93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lastRenderedPageBreak/>
        <w:t>Отримувати інформацію та документи, необхідні для виконання обов'язків.</w:t>
      </w:r>
    </w:p>
    <w:p w14:paraId="41DF27AA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Проходити у встановленому порядку атестацію для визначення рівня професійної кваліфікації та професійної компетентності.</w:t>
      </w:r>
    </w:p>
    <w:p w14:paraId="2901869E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Брати учать у роботі навчально-наукових конференцій, семінарів, виставок, тощо.</w:t>
      </w:r>
    </w:p>
    <w:p w14:paraId="3A96176B" w14:textId="77777777" w:rsidR="00315BFE" w:rsidRPr="00B876D8" w:rsidRDefault="00315BFE" w:rsidP="00315BFE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caps/>
          <w:sz w:val="24"/>
        </w:rPr>
      </w:pPr>
      <w:r w:rsidRPr="00B876D8">
        <w:rPr>
          <w:rFonts w:ascii="Times New Roman" w:hAnsi="Times New Roman" w:cs="Times New Roman"/>
          <w:b/>
          <w:caps/>
          <w:sz w:val="24"/>
        </w:rPr>
        <w:t xml:space="preserve">Відповідальність </w:t>
      </w:r>
    </w:p>
    <w:p w14:paraId="2B0D2A4E" w14:textId="77777777" w:rsidR="00315BFE" w:rsidRPr="00B876D8" w:rsidRDefault="00315BFE" w:rsidP="00315BFE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Завідувач лабораторії несе відповідальність:</w:t>
      </w:r>
    </w:p>
    <w:p w14:paraId="331CC249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За неналежне виконання або невиконання своїх посадових обов'язків, передбачених цією посадовою інструкцією, - в межах, визначених законодавством України про працю.</w:t>
      </w:r>
    </w:p>
    <w:p w14:paraId="71563D16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За правопорушення, здійснені в процесі своєї діяльності, - в межах, визначених чинним адміністративним, кримінальним і цивільним законодавством України.</w:t>
      </w:r>
    </w:p>
    <w:p w14:paraId="14727BA4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За завдання матеріальної шкоди - в межах, визначених чинним цивільним законодавством та законодавством України про працю.</w:t>
      </w:r>
    </w:p>
    <w:p w14:paraId="06FE05CB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За порушення вимог Закону України «Про захист персональних даних», - згідно законодавства України.</w:t>
      </w:r>
    </w:p>
    <w:p w14:paraId="5A30ED99" w14:textId="77777777" w:rsidR="00315BFE" w:rsidRPr="00B876D8" w:rsidRDefault="00315BFE" w:rsidP="00315BFE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caps/>
          <w:sz w:val="24"/>
        </w:rPr>
      </w:pPr>
      <w:r w:rsidRPr="00B876D8">
        <w:rPr>
          <w:rFonts w:ascii="Times New Roman" w:hAnsi="Times New Roman" w:cs="Times New Roman"/>
          <w:b/>
          <w:caps/>
          <w:sz w:val="24"/>
        </w:rPr>
        <w:t>повинен знати:</w:t>
      </w:r>
    </w:p>
    <w:p w14:paraId="2217F0E8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Конституцію України, закони України, акти Президента України, Верховної Ради України, Кабінету Міністрів України щодо освітньої галузі; накази та розпорядження Міністерства освіти і науки України; інші  нормативно-правові акти з питань освіти, нормативну базу Університету.</w:t>
      </w:r>
    </w:p>
    <w:p w14:paraId="0B81C475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Статут Університету;</w:t>
      </w:r>
    </w:p>
    <w:p w14:paraId="0C5A7D9F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Правила внутрішнього розпорядку Університету;</w:t>
      </w:r>
    </w:p>
    <w:p w14:paraId="0691EA52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Кодекс честі Університету;</w:t>
      </w:r>
    </w:p>
    <w:p w14:paraId="26D7100D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Колективний договір Університету;</w:t>
      </w:r>
    </w:p>
    <w:p w14:paraId="238F8868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Положення про факультет/інститут;</w:t>
      </w:r>
    </w:p>
    <w:p w14:paraId="5470D4C6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Положення про кафедру;</w:t>
      </w:r>
    </w:p>
    <w:p w14:paraId="079F855A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Положення про лабораторію;</w:t>
      </w:r>
    </w:p>
    <w:p w14:paraId="0DCB83DF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 xml:space="preserve">Вимоги нормативно-правових актів з охорони і безпеки праці, </w:t>
      </w:r>
      <w:proofErr w:type="spellStart"/>
      <w:r w:rsidRPr="00B876D8">
        <w:rPr>
          <w:rFonts w:ascii="Times New Roman" w:hAnsi="Times New Roman" w:cs="Times New Roman"/>
          <w:sz w:val="24"/>
        </w:rPr>
        <w:t>електро</w:t>
      </w:r>
      <w:proofErr w:type="spellEnd"/>
      <w:r w:rsidRPr="00B876D8">
        <w:rPr>
          <w:rFonts w:ascii="Times New Roman" w:hAnsi="Times New Roman" w:cs="Times New Roman"/>
          <w:sz w:val="24"/>
        </w:rPr>
        <w:t>- і пожежної безпеки, правила користування обладнанням та іншими засобами виробництва, правила користування засобами колективного та індивідуального захисту.</w:t>
      </w:r>
    </w:p>
    <w:p w14:paraId="538EC200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Державну мову відповідно до законодавства України</w:t>
      </w:r>
    </w:p>
    <w:p w14:paraId="26B5587D" w14:textId="77777777" w:rsidR="00315BFE" w:rsidRPr="00B876D8" w:rsidRDefault="00315BFE" w:rsidP="00315BFE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caps/>
          <w:sz w:val="24"/>
        </w:rPr>
      </w:pPr>
      <w:r w:rsidRPr="00B876D8">
        <w:rPr>
          <w:rFonts w:ascii="Times New Roman" w:hAnsi="Times New Roman" w:cs="Times New Roman"/>
          <w:b/>
          <w:caps/>
          <w:sz w:val="24"/>
        </w:rPr>
        <w:t>Кваліфікаційні вимоги</w:t>
      </w:r>
    </w:p>
    <w:p w14:paraId="161068C3" w14:textId="77777777" w:rsidR="00315BFE" w:rsidRPr="00B876D8" w:rsidRDefault="00315BFE" w:rsidP="00315BFE">
      <w:pPr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 xml:space="preserve">Освітній рівень магістра,  спеціаліста. Стаж педагогічної роботи </w:t>
      </w:r>
      <w:r w:rsidRPr="00B876D8">
        <w:rPr>
          <w:rFonts w:ascii="Times New Roman" w:hAnsi="Times New Roman" w:cs="Times New Roman"/>
          <w:sz w:val="24"/>
        </w:rPr>
        <w:noBreakHyphen/>
        <w:t xml:space="preserve"> не менше 2 років.</w:t>
      </w:r>
    </w:p>
    <w:p w14:paraId="0E8FC0E8" w14:textId="77777777" w:rsidR="00315BFE" w:rsidRPr="00B876D8" w:rsidRDefault="00315BFE" w:rsidP="00315BFE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142" w:firstLine="709"/>
        <w:jc w:val="center"/>
        <w:rPr>
          <w:rStyle w:val="20pt"/>
          <w:rFonts w:eastAsiaTheme="minorHAnsi"/>
          <w:b/>
          <w:caps/>
          <w:sz w:val="24"/>
          <w:szCs w:val="22"/>
        </w:rPr>
      </w:pPr>
      <w:r w:rsidRPr="00B876D8">
        <w:rPr>
          <w:rStyle w:val="20pt"/>
          <w:rFonts w:eastAsiaTheme="minorHAnsi"/>
          <w:b/>
          <w:caps/>
          <w:sz w:val="24"/>
          <w:szCs w:val="22"/>
        </w:rPr>
        <w:t>Взаємовідносини за посадою</w:t>
      </w:r>
    </w:p>
    <w:p w14:paraId="3BE8435F" w14:textId="77777777" w:rsidR="00315BFE" w:rsidRPr="00B876D8" w:rsidRDefault="00315BFE" w:rsidP="00315BFE">
      <w:pPr>
        <w:numPr>
          <w:ilvl w:val="1"/>
          <w:numId w:val="1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За відсутності завідувача лабораторії його обов’язки виконує особа, призначена у встановленому порядку, яка набуває відповідних прав та несе відповідальність за неналежне виконання покладених на неї обов’язків.</w:t>
      </w:r>
    </w:p>
    <w:p w14:paraId="586D6B1A" w14:textId="77777777" w:rsidR="00315BFE" w:rsidRPr="00B876D8" w:rsidRDefault="00315BFE" w:rsidP="00315BFE">
      <w:pPr>
        <w:numPr>
          <w:ilvl w:val="1"/>
          <w:numId w:val="1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Завідувач лабораторії для виконання обов’язків  і реалізації прав взаємодіє з працівниками інших структурних підрозділів факультету/інституту, Університету.</w:t>
      </w:r>
    </w:p>
    <w:p w14:paraId="78B2AB3E" w14:textId="77777777" w:rsidR="00315BFE" w:rsidRPr="00B876D8" w:rsidRDefault="00315BFE" w:rsidP="00315BF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>ПОГОДЖЕНО:</w:t>
      </w:r>
    </w:p>
    <w:p w14:paraId="796071D1" w14:textId="77777777" w:rsidR="00315BFE" w:rsidRPr="00B876D8" w:rsidRDefault="00315BFE" w:rsidP="00315BF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</w:rPr>
      </w:pPr>
    </w:p>
    <w:p w14:paraId="03FB485B" w14:textId="77777777" w:rsidR="00315BFE" w:rsidRPr="00B876D8" w:rsidRDefault="00315BFE" w:rsidP="0062523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 xml:space="preserve">Завідувач кафедри (за наявності) </w:t>
      </w:r>
      <w:r w:rsidRPr="00B876D8">
        <w:rPr>
          <w:rFonts w:ascii="Times New Roman" w:hAnsi="Times New Roman" w:cs="Times New Roman"/>
          <w:sz w:val="24"/>
          <w:u w:val="single"/>
        </w:rPr>
        <w:tab/>
      </w:r>
      <w:r w:rsidRPr="00B876D8">
        <w:rPr>
          <w:rFonts w:ascii="Times New Roman" w:hAnsi="Times New Roman" w:cs="Times New Roman"/>
          <w:sz w:val="24"/>
          <w:u w:val="single"/>
        </w:rPr>
        <w:tab/>
        <w:t xml:space="preserve">   </w:t>
      </w:r>
      <w:r w:rsidRPr="00B876D8">
        <w:rPr>
          <w:rFonts w:ascii="Times New Roman" w:hAnsi="Times New Roman" w:cs="Times New Roman"/>
          <w:sz w:val="24"/>
        </w:rPr>
        <w:t xml:space="preserve">  </w:t>
      </w:r>
      <w:r w:rsidRPr="00B876D8">
        <w:rPr>
          <w:rFonts w:ascii="Times New Roman" w:hAnsi="Times New Roman" w:cs="Times New Roman"/>
          <w:sz w:val="24"/>
          <w:u w:val="single"/>
        </w:rPr>
        <w:tab/>
      </w:r>
      <w:r w:rsidRPr="00B876D8">
        <w:rPr>
          <w:rFonts w:ascii="Times New Roman" w:hAnsi="Times New Roman" w:cs="Times New Roman"/>
          <w:sz w:val="24"/>
          <w:u w:val="single"/>
        </w:rPr>
        <w:tab/>
      </w:r>
      <w:r w:rsidRPr="00B876D8">
        <w:rPr>
          <w:rFonts w:ascii="Times New Roman" w:hAnsi="Times New Roman" w:cs="Times New Roman"/>
          <w:sz w:val="24"/>
          <w:u w:val="single"/>
        </w:rPr>
        <w:tab/>
        <w:t xml:space="preserve"> </w:t>
      </w:r>
      <w:r w:rsidRPr="00B876D8">
        <w:rPr>
          <w:rFonts w:ascii="Times New Roman" w:hAnsi="Times New Roman" w:cs="Times New Roman"/>
          <w:sz w:val="24"/>
        </w:rPr>
        <w:t xml:space="preserve"> «</w:t>
      </w:r>
      <w:r w:rsidRPr="00B876D8">
        <w:rPr>
          <w:rFonts w:ascii="Times New Roman" w:hAnsi="Times New Roman" w:cs="Times New Roman"/>
          <w:sz w:val="24"/>
          <w:u w:val="single"/>
        </w:rPr>
        <w:t xml:space="preserve">   </w:t>
      </w:r>
      <w:r w:rsidRPr="00B876D8">
        <w:rPr>
          <w:rFonts w:ascii="Times New Roman" w:hAnsi="Times New Roman" w:cs="Times New Roman"/>
          <w:sz w:val="24"/>
        </w:rPr>
        <w:t xml:space="preserve">» </w:t>
      </w:r>
      <w:r w:rsidRPr="00B876D8">
        <w:rPr>
          <w:rFonts w:ascii="Times New Roman" w:hAnsi="Times New Roman" w:cs="Times New Roman"/>
          <w:sz w:val="24"/>
          <w:u w:val="single"/>
        </w:rPr>
        <w:tab/>
      </w:r>
      <w:r w:rsidRPr="00B876D8">
        <w:rPr>
          <w:rFonts w:ascii="Times New Roman" w:hAnsi="Times New Roman" w:cs="Times New Roman"/>
          <w:sz w:val="24"/>
          <w:u w:val="single"/>
        </w:rPr>
        <w:tab/>
      </w:r>
      <w:r w:rsidRPr="00B876D8">
        <w:rPr>
          <w:rFonts w:ascii="Times New Roman" w:hAnsi="Times New Roman" w:cs="Times New Roman"/>
          <w:sz w:val="24"/>
        </w:rPr>
        <w:t xml:space="preserve"> 20</w:t>
      </w:r>
      <w:r w:rsidRPr="00B876D8">
        <w:rPr>
          <w:rFonts w:ascii="Times New Roman" w:hAnsi="Times New Roman" w:cs="Times New Roman"/>
          <w:sz w:val="24"/>
          <w:u w:val="single"/>
        </w:rPr>
        <w:tab/>
      </w:r>
      <w:r w:rsidRPr="00B876D8">
        <w:rPr>
          <w:rFonts w:ascii="Times New Roman" w:hAnsi="Times New Roman" w:cs="Times New Roman"/>
          <w:sz w:val="24"/>
        </w:rPr>
        <w:t>р.</w:t>
      </w:r>
    </w:p>
    <w:p w14:paraId="5A136E0D" w14:textId="77777777" w:rsidR="00315BFE" w:rsidRPr="00B876D8" w:rsidRDefault="00315BFE" w:rsidP="0062523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 xml:space="preserve">                                                              (підпис)                (прізвище, ініціали)</w:t>
      </w:r>
    </w:p>
    <w:p w14:paraId="3671BBE5" w14:textId="77777777" w:rsidR="00315BFE" w:rsidRPr="00B876D8" w:rsidRDefault="00315BFE" w:rsidP="0062523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</w:rPr>
      </w:pPr>
    </w:p>
    <w:p w14:paraId="44420B7F" w14:textId="77777777" w:rsidR="00315BFE" w:rsidRPr="00B876D8" w:rsidRDefault="00315BFE" w:rsidP="0062523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 xml:space="preserve">Юрисконсульт  </w:t>
      </w:r>
      <w:r w:rsidRPr="00B876D8">
        <w:rPr>
          <w:rFonts w:ascii="Times New Roman" w:hAnsi="Times New Roman" w:cs="Times New Roman"/>
          <w:sz w:val="24"/>
          <w:u w:val="single"/>
        </w:rPr>
        <w:tab/>
      </w:r>
      <w:r w:rsidRPr="00B876D8">
        <w:rPr>
          <w:rFonts w:ascii="Times New Roman" w:hAnsi="Times New Roman" w:cs="Times New Roman"/>
          <w:sz w:val="24"/>
          <w:u w:val="single"/>
        </w:rPr>
        <w:tab/>
        <w:t xml:space="preserve">   </w:t>
      </w:r>
      <w:r w:rsidRPr="00B876D8">
        <w:rPr>
          <w:rFonts w:ascii="Times New Roman" w:hAnsi="Times New Roman" w:cs="Times New Roman"/>
          <w:sz w:val="24"/>
        </w:rPr>
        <w:t xml:space="preserve">  </w:t>
      </w:r>
      <w:r w:rsidRPr="00B876D8">
        <w:rPr>
          <w:rFonts w:ascii="Times New Roman" w:hAnsi="Times New Roman" w:cs="Times New Roman"/>
          <w:sz w:val="24"/>
          <w:u w:val="single"/>
        </w:rPr>
        <w:tab/>
      </w:r>
      <w:r w:rsidRPr="00B876D8">
        <w:rPr>
          <w:rFonts w:ascii="Times New Roman" w:hAnsi="Times New Roman" w:cs="Times New Roman"/>
          <w:sz w:val="24"/>
          <w:u w:val="single"/>
        </w:rPr>
        <w:tab/>
      </w:r>
      <w:r w:rsidRPr="00B876D8">
        <w:rPr>
          <w:rFonts w:ascii="Times New Roman" w:hAnsi="Times New Roman" w:cs="Times New Roman"/>
          <w:sz w:val="24"/>
          <w:u w:val="single"/>
        </w:rPr>
        <w:tab/>
        <w:t xml:space="preserve"> </w:t>
      </w:r>
      <w:r w:rsidRPr="00B876D8">
        <w:rPr>
          <w:rFonts w:ascii="Times New Roman" w:hAnsi="Times New Roman" w:cs="Times New Roman"/>
          <w:sz w:val="24"/>
        </w:rPr>
        <w:t xml:space="preserve"> «</w:t>
      </w:r>
      <w:r w:rsidRPr="00B876D8">
        <w:rPr>
          <w:rFonts w:ascii="Times New Roman" w:hAnsi="Times New Roman" w:cs="Times New Roman"/>
          <w:sz w:val="24"/>
          <w:u w:val="single"/>
        </w:rPr>
        <w:t xml:space="preserve">   </w:t>
      </w:r>
      <w:r w:rsidRPr="00B876D8">
        <w:rPr>
          <w:rFonts w:ascii="Times New Roman" w:hAnsi="Times New Roman" w:cs="Times New Roman"/>
          <w:sz w:val="24"/>
        </w:rPr>
        <w:t xml:space="preserve">» </w:t>
      </w:r>
      <w:r w:rsidRPr="00B876D8">
        <w:rPr>
          <w:rFonts w:ascii="Times New Roman" w:hAnsi="Times New Roman" w:cs="Times New Roman"/>
          <w:sz w:val="24"/>
          <w:u w:val="single"/>
        </w:rPr>
        <w:tab/>
      </w:r>
      <w:r w:rsidRPr="00B876D8">
        <w:rPr>
          <w:rFonts w:ascii="Times New Roman" w:hAnsi="Times New Roman" w:cs="Times New Roman"/>
          <w:sz w:val="24"/>
          <w:u w:val="single"/>
        </w:rPr>
        <w:tab/>
      </w:r>
      <w:r w:rsidRPr="00B876D8">
        <w:rPr>
          <w:rFonts w:ascii="Times New Roman" w:hAnsi="Times New Roman" w:cs="Times New Roman"/>
          <w:sz w:val="24"/>
        </w:rPr>
        <w:t xml:space="preserve"> 20</w:t>
      </w:r>
      <w:r w:rsidRPr="00B876D8">
        <w:rPr>
          <w:rFonts w:ascii="Times New Roman" w:hAnsi="Times New Roman" w:cs="Times New Roman"/>
          <w:sz w:val="24"/>
          <w:u w:val="single"/>
        </w:rPr>
        <w:tab/>
      </w:r>
      <w:r w:rsidRPr="00B876D8">
        <w:rPr>
          <w:rFonts w:ascii="Times New Roman" w:hAnsi="Times New Roman" w:cs="Times New Roman"/>
          <w:sz w:val="24"/>
        </w:rPr>
        <w:t>р.</w:t>
      </w:r>
    </w:p>
    <w:p w14:paraId="34BFCFAB" w14:textId="77777777" w:rsidR="00315BFE" w:rsidRPr="00B876D8" w:rsidRDefault="00315BFE" w:rsidP="0062523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 xml:space="preserve">                                (підпис)                (прізвище, ініціали)</w:t>
      </w:r>
    </w:p>
    <w:p w14:paraId="3D8EA65E" w14:textId="77777777" w:rsidR="00315BFE" w:rsidRPr="00B876D8" w:rsidRDefault="00315BFE" w:rsidP="0062523B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24"/>
          <w:lang w:eastAsia="ru-RU"/>
        </w:rPr>
      </w:pPr>
    </w:p>
    <w:p w14:paraId="2491366C" w14:textId="77777777" w:rsidR="00315BFE" w:rsidRPr="00B876D8" w:rsidRDefault="00315BFE" w:rsidP="0062523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eastAsia="Calibri" w:hAnsi="Times New Roman" w:cs="Times New Roman"/>
          <w:sz w:val="24"/>
          <w:lang w:eastAsia="ru-RU"/>
        </w:rPr>
        <w:t xml:space="preserve">З посадовою інструкцією та Правилами внутрішнього розпорядку університету ознайомлений: </w:t>
      </w:r>
      <w:r w:rsidRPr="00B876D8">
        <w:rPr>
          <w:rFonts w:ascii="Times New Roman" w:hAnsi="Times New Roman" w:cs="Times New Roman"/>
          <w:sz w:val="24"/>
          <w:u w:val="single"/>
        </w:rPr>
        <w:tab/>
        <w:t xml:space="preserve">             </w:t>
      </w:r>
      <w:r w:rsidRPr="00B876D8">
        <w:rPr>
          <w:rFonts w:ascii="Times New Roman" w:hAnsi="Times New Roman" w:cs="Times New Roman"/>
          <w:sz w:val="24"/>
        </w:rPr>
        <w:t xml:space="preserve">  </w:t>
      </w:r>
      <w:r w:rsidRPr="00B876D8">
        <w:rPr>
          <w:rFonts w:ascii="Times New Roman" w:hAnsi="Times New Roman" w:cs="Times New Roman"/>
          <w:sz w:val="24"/>
          <w:u w:val="single"/>
        </w:rPr>
        <w:tab/>
      </w:r>
      <w:r w:rsidRPr="00B876D8">
        <w:rPr>
          <w:rFonts w:ascii="Times New Roman" w:hAnsi="Times New Roman" w:cs="Times New Roman"/>
          <w:sz w:val="24"/>
          <w:u w:val="single"/>
        </w:rPr>
        <w:tab/>
      </w:r>
      <w:r w:rsidRPr="00B876D8">
        <w:rPr>
          <w:rFonts w:ascii="Times New Roman" w:hAnsi="Times New Roman" w:cs="Times New Roman"/>
          <w:sz w:val="24"/>
          <w:u w:val="single"/>
        </w:rPr>
        <w:tab/>
        <w:t xml:space="preserve"> </w:t>
      </w:r>
      <w:r w:rsidRPr="00B876D8">
        <w:rPr>
          <w:rFonts w:ascii="Times New Roman" w:hAnsi="Times New Roman" w:cs="Times New Roman"/>
          <w:sz w:val="24"/>
        </w:rPr>
        <w:t xml:space="preserve"> «</w:t>
      </w:r>
      <w:r w:rsidRPr="00B876D8">
        <w:rPr>
          <w:rFonts w:ascii="Times New Roman" w:hAnsi="Times New Roman" w:cs="Times New Roman"/>
          <w:sz w:val="24"/>
          <w:u w:val="single"/>
        </w:rPr>
        <w:t xml:space="preserve">   </w:t>
      </w:r>
      <w:r w:rsidRPr="00B876D8">
        <w:rPr>
          <w:rFonts w:ascii="Times New Roman" w:hAnsi="Times New Roman" w:cs="Times New Roman"/>
          <w:sz w:val="24"/>
        </w:rPr>
        <w:t xml:space="preserve">» </w:t>
      </w:r>
      <w:r w:rsidRPr="00B876D8">
        <w:rPr>
          <w:rFonts w:ascii="Times New Roman" w:hAnsi="Times New Roman" w:cs="Times New Roman"/>
          <w:sz w:val="24"/>
          <w:u w:val="single"/>
        </w:rPr>
        <w:tab/>
      </w:r>
      <w:r w:rsidRPr="00B876D8">
        <w:rPr>
          <w:rFonts w:ascii="Times New Roman" w:hAnsi="Times New Roman" w:cs="Times New Roman"/>
          <w:sz w:val="24"/>
          <w:u w:val="single"/>
        </w:rPr>
        <w:tab/>
      </w:r>
      <w:r w:rsidRPr="00B876D8">
        <w:rPr>
          <w:rFonts w:ascii="Times New Roman" w:hAnsi="Times New Roman" w:cs="Times New Roman"/>
          <w:sz w:val="24"/>
        </w:rPr>
        <w:t xml:space="preserve"> 20</w:t>
      </w:r>
      <w:r w:rsidRPr="00B876D8">
        <w:rPr>
          <w:rFonts w:ascii="Times New Roman" w:hAnsi="Times New Roman" w:cs="Times New Roman"/>
          <w:sz w:val="24"/>
          <w:u w:val="single"/>
        </w:rPr>
        <w:tab/>
      </w:r>
      <w:r w:rsidRPr="00B876D8">
        <w:rPr>
          <w:rFonts w:ascii="Times New Roman" w:hAnsi="Times New Roman" w:cs="Times New Roman"/>
          <w:sz w:val="24"/>
        </w:rPr>
        <w:t>р.</w:t>
      </w:r>
    </w:p>
    <w:p w14:paraId="71E191A4" w14:textId="77777777" w:rsidR="00315BFE" w:rsidRPr="00B876D8" w:rsidRDefault="00315BFE" w:rsidP="0062523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</w:rPr>
      </w:pPr>
      <w:r w:rsidRPr="00B876D8">
        <w:rPr>
          <w:rFonts w:ascii="Times New Roman" w:hAnsi="Times New Roman" w:cs="Times New Roman"/>
          <w:sz w:val="24"/>
        </w:rPr>
        <w:t xml:space="preserve">                                (підпис)                (прізвище, ініціали)</w:t>
      </w:r>
    </w:p>
    <w:p w14:paraId="759D3A8F" w14:textId="77777777" w:rsidR="00315BFE" w:rsidRPr="00B876D8" w:rsidRDefault="00315BFE" w:rsidP="00B876D8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sectPr w:rsidR="00315BFE" w:rsidRPr="00B876D8" w:rsidSect="00B876D8">
      <w:pgSz w:w="11907" w:h="16838" w:code="9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334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758"/>
    <w:rsid w:val="00077785"/>
    <w:rsid w:val="001B5ED6"/>
    <w:rsid w:val="00246B35"/>
    <w:rsid w:val="00315BFE"/>
    <w:rsid w:val="00342758"/>
    <w:rsid w:val="005A6AF2"/>
    <w:rsid w:val="005F1D17"/>
    <w:rsid w:val="0062523B"/>
    <w:rsid w:val="00B55B67"/>
    <w:rsid w:val="00B876D8"/>
    <w:rsid w:val="00F4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BD0E"/>
  <w15:chartTrackingRefBased/>
  <w15:docId w15:val="{2B78C9E4-29F9-4D2B-A9A1-2D092792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BFE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315BFE"/>
    <w:pPr>
      <w:keepNext/>
      <w:widowControl w:val="0"/>
      <w:adjustRightInd w:val="0"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aliases w:val="12 1,25"/>
    <w:uiPriority w:val="32"/>
    <w:qFormat/>
    <w:rsid w:val="005A6AF2"/>
    <w:rPr>
      <w:rFonts w:ascii="Times New Roman" w:hAnsi="Times New Roman"/>
      <w:b/>
      <w:bCs/>
      <w:smallCaps/>
      <w:color w:val="auto"/>
      <w:spacing w:val="5"/>
      <w:sz w:val="24"/>
    </w:rPr>
  </w:style>
  <w:style w:type="character" w:customStyle="1" w:styleId="10">
    <w:name w:val="Заголовок 1 Знак"/>
    <w:basedOn w:val="a0"/>
    <w:link w:val="1"/>
    <w:rsid w:val="00315BFE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2">
    <w:name w:val="Основной текст (2)_"/>
    <w:link w:val="20"/>
    <w:rsid w:val="00315BFE"/>
    <w:rPr>
      <w:spacing w:val="11"/>
      <w:sz w:val="23"/>
      <w:szCs w:val="23"/>
      <w:shd w:val="clear" w:color="auto" w:fill="FFFFFF"/>
    </w:rPr>
  </w:style>
  <w:style w:type="character" w:customStyle="1" w:styleId="20pt">
    <w:name w:val="Основной текст (2) + Интервал 0 pt"/>
    <w:rsid w:val="00315B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3"/>
      <w:szCs w:val="23"/>
      <w:u w:val="none"/>
      <w:lang w:val="uk-UA"/>
    </w:rPr>
  </w:style>
  <w:style w:type="paragraph" w:customStyle="1" w:styleId="20">
    <w:name w:val="Основной текст (2)"/>
    <w:basedOn w:val="a"/>
    <w:link w:val="2"/>
    <w:rsid w:val="00315BFE"/>
    <w:pPr>
      <w:widowControl w:val="0"/>
      <w:shd w:val="clear" w:color="auto" w:fill="FFFFFF"/>
      <w:spacing w:after="0" w:line="0" w:lineRule="atLeast"/>
    </w:pPr>
    <w:rPr>
      <w:spacing w:val="11"/>
      <w:sz w:val="23"/>
      <w:szCs w:val="2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9F7CE-BD1F-4D39-975A-94261102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3617</Words>
  <Characters>2062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2</cp:revision>
  <dcterms:created xsi:type="dcterms:W3CDTF">2026-03-12T08:37:00Z</dcterms:created>
  <dcterms:modified xsi:type="dcterms:W3CDTF">2026-03-12T08:37:00Z</dcterms:modified>
</cp:coreProperties>
</file>