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0F" w:rsidRPr="00071645" w:rsidRDefault="005F3E0F" w:rsidP="005F3E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645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104775</wp:posOffset>
            </wp:positionV>
            <wp:extent cx="483870" cy="645160"/>
            <wp:effectExtent l="0" t="0" r="0" b="254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br w:type="textWrapping" w:clear="all"/>
      </w:r>
    </w:p>
    <w:p w:rsidR="005F3E0F" w:rsidRPr="00071645" w:rsidRDefault="005F3E0F" w:rsidP="005F3E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7164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5F3E0F" w:rsidRPr="00071645" w:rsidRDefault="005F3E0F" w:rsidP="005F3E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7164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5F3E0F" w:rsidRPr="00071645" w:rsidRDefault="005F3E0F" w:rsidP="005F3E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3E0F" w:rsidRPr="00071645" w:rsidRDefault="005F3E0F" w:rsidP="005F3E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716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НАЦІОНАЛЬНИЙ  ТЕХНІЧНИЙ  УНІВЕРСИТЕТ  УКРАЇНИ</w:t>
      </w:r>
    </w:p>
    <w:p w:rsidR="008E2812" w:rsidRDefault="004C7E1D" w:rsidP="005F3E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="005F3E0F" w:rsidRPr="000716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КИЇВСЬКИЙ  ПОЛІТЕХНІЧНИЙ  ІНСТИТУТ</w:t>
      </w:r>
      <w:r w:rsidR="008E28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F3E0F" w:rsidRPr="00071645" w:rsidRDefault="008E2812" w:rsidP="005F3E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ІМЕНІ ІГОРЯ СІКОРСЬКОГО</w:t>
      </w:r>
      <w:r w:rsidR="004C7E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5F3E0F" w:rsidRPr="00071645" w:rsidRDefault="005F3E0F" w:rsidP="005F3E0F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t>НАКАЗ № ________</w:t>
      </w:r>
    </w:p>
    <w:p w:rsidR="005F3E0F" w:rsidRPr="00071645" w:rsidRDefault="005F3E0F" w:rsidP="005F3E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3E0F" w:rsidRPr="00071645" w:rsidRDefault="005F3E0F" w:rsidP="005F3E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t>м. Київ</w:t>
      </w: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«___»____________201</w:t>
      </w:r>
      <w:r w:rsidR="006C7E7F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0716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5F3E0F" w:rsidRPr="00071645" w:rsidRDefault="005B55D2" w:rsidP="005F3E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line id="Прямая соединительная линия 1" o:spid="_x0000_s1026" style="position:absolute;z-index:251659264;visibility:visible" from="0,3.8pt" to="50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" strokeweight="2pt">
            <v:stroke startarrowwidth="narrow" startarrowlength="short" endarrowwidth="narrow" endarrowlength="short"/>
          </v:line>
        </w:pict>
      </w:r>
    </w:p>
    <w:p w:rsidR="005F3E0F" w:rsidRPr="00071645" w:rsidRDefault="005F3E0F" w:rsidP="00F54DB1">
      <w:pPr>
        <w:rPr>
          <w:rFonts w:ascii="Times New Roman" w:hAnsi="Times New Roman"/>
          <w:b/>
          <w:sz w:val="28"/>
          <w:szCs w:val="28"/>
          <w:lang w:val="uk-UA"/>
        </w:rPr>
      </w:pPr>
      <w:r w:rsidRPr="0007164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D7A18" w:rsidRPr="00071645">
        <w:rPr>
          <w:rFonts w:ascii="Times New Roman" w:hAnsi="Times New Roman"/>
          <w:b/>
          <w:sz w:val="28"/>
          <w:szCs w:val="28"/>
          <w:lang w:val="uk-UA"/>
        </w:rPr>
        <w:t>затвердження Типов</w:t>
      </w:r>
      <w:r w:rsidR="005F5C57" w:rsidRPr="00071645">
        <w:rPr>
          <w:rFonts w:ascii="Times New Roman" w:hAnsi="Times New Roman"/>
          <w:b/>
          <w:sz w:val="28"/>
          <w:szCs w:val="28"/>
          <w:lang w:val="uk-UA"/>
        </w:rPr>
        <w:t xml:space="preserve">ого положення про структурний підрозділ </w:t>
      </w:r>
      <w:r w:rsidR="00071645" w:rsidRPr="00071645">
        <w:rPr>
          <w:rFonts w:ascii="Times New Roman" w:hAnsi="Times New Roman"/>
          <w:b/>
          <w:sz w:val="28"/>
          <w:szCs w:val="28"/>
          <w:lang w:val="uk-UA"/>
        </w:rPr>
        <w:t xml:space="preserve">Національного технічного університету України «Київський політехнічний інститут імені Ігоря Сікорського» </w:t>
      </w:r>
      <w:r w:rsidR="00426536" w:rsidRPr="000716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F3E0F" w:rsidRPr="00071645" w:rsidRDefault="005F3E0F" w:rsidP="005F3E0F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1645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426536" w:rsidRPr="00071645">
        <w:rPr>
          <w:rFonts w:ascii="Times New Roman" w:hAnsi="Times New Roman"/>
          <w:sz w:val="28"/>
          <w:szCs w:val="28"/>
          <w:lang w:val="uk-UA"/>
        </w:rPr>
        <w:t xml:space="preserve">приведення </w:t>
      </w:r>
      <w:r w:rsidR="00E2448D" w:rsidRPr="00071645">
        <w:rPr>
          <w:rFonts w:ascii="Times New Roman" w:hAnsi="Times New Roman"/>
          <w:sz w:val="28"/>
          <w:szCs w:val="28"/>
          <w:lang w:val="uk-UA"/>
        </w:rPr>
        <w:t xml:space="preserve">до єдиного стандарту </w:t>
      </w:r>
      <w:r w:rsidR="00426536" w:rsidRPr="00071645">
        <w:rPr>
          <w:rFonts w:ascii="Times New Roman" w:hAnsi="Times New Roman"/>
          <w:sz w:val="28"/>
          <w:szCs w:val="28"/>
          <w:lang w:val="uk-UA"/>
        </w:rPr>
        <w:t xml:space="preserve">положень про </w:t>
      </w:r>
      <w:r w:rsidR="005F5C57" w:rsidRPr="00071645">
        <w:rPr>
          <w:rFonts w:ascii="Times New Roman" w:hAnsi="Times New Roman"/>
          <w:sz w:val="28"/>
          <w:szCs w:val="28"/>
          <w:lang w:val="uk-UA"/>
        </w:rPr>
        <w:t>структурні підрозділи</w:t>
      </w:r>
      <w:r w:rsidRPr="00071645">
        <w:rPr>
          <w:rFonts w:ascii="Times New Roman" w:hAnsi="Times New Roman"/>
          <w:sz w:val="28"/>
          <w:szCs w:val="28"/>
          <w:lang w:val="uk-UA"/>
        </w:rPr>
        <w:t>,</w:t>
      </w:r>
    </w:p>
    <w:p w:rsidR="005F3E0F" w:rsidRPr="00071645" w:rsidRDefault="005F3E0F" w:rsidP="005F3E0F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1645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F3E0F" w:rsidRPr="00D65886" w:rsidRDefault="00CD7A18" w:rsidP="00D65886">
      <w:pPr>
        <w:pStyle w:val="a3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65886">
        <w:rPr>
          <w:rFonts w:ascii="Times New Roman" w:hAnsi="Times New Roman"/>
          <w:sz w:val="28"/>
          <w:szCs w:val="28"/>
          <w:lang w:val="uk-UA"/>
        </w:rPr>
        <w:t>Затвердити Типове</w:t>
      </w:r>
      <w:r w:rsidR="00E2448D" w:rsidRPr="00D65886">
        <w:rPr>
          <w:rFonts w:ascii="Times New Roman" w:hAnsi="Times New Roman"/>
          <w:sz w:val="28"/>
          <w:szCs w:val="28"/>
          <w:lang w:val="uk-UA"/>
        </w:rPr>
        <w:t xml:space="preserve"> положення про </w:t>
      </w:r>
      <w:r w:rsidR="005F5C57" w:rsidRPr="00D65886">
        <w:rPr>
          <w:rFonts w:ascii="Times New Roman" w:hAnsi="Times New Roman"/>
          <w:sz w:val="28"/>
          <w:szCs w:val="28"/>
          <w:lang w:val="uk-UA"/>
        </w:rPr>
        <w:t xml:space="preserve">структурний підрозділ </w:t>
      </w:r>
      <w:r w:rsidR="00071645" w:rsidRPr="00D6588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Національного технічного університету України «Київський політехнічний інститут </w:t>
      </w:r>
      <w:r w:rsidR="004C7E1D" w:rsidRPr="00D65886">
        <w:rPr>
          <w:rFonts w:ascii="Times New Roman" w:eastAsia="Times New Roman" w:hAnsi="Times New Roman"/>
          <w:bCs/>
          <w:sz w:val="28"/>
          <w:szCs w:val="28"/>
          <w:lang w:val="uk-UA"/>
        </w:rPr>
        <w:br/>
      </w:r>
      <w:r w:rsidR="00071645" w:rsidRPr="00D6588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імені Ігоря Сікорського» </w:t>
      </w:r>
      <w:r w:rsidR="00242BF7">
        <w:rPr>
          <w:rFonts w:ascii="Times New Roman" w:eastAsia="Times New Roman" w:hAnsi="Times New Roman"/>
          <w:bCs/>
          <w:sz w:val="28"/>
          <w:szCs w:val="28"/>
          <w:lang w:val="uk-UA"/>
        </w:rPr>
        <w:t>(далі – типове положення)</w:t>
      </w:r>
      <w:r w:rsidR="005F5C57" w:rsidRPr="00D6588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F5C57" w:rsidRPr="00D65886">
        <w:rPr>
          <w:rFonts w:ascii="Times New Roman" w:hAnsi="Times New Roman"/>
          <w:sz w:val="28"/>
          <w:szCs w:val="28"/>
          <w:lang w:val="uk-UA"/>
        </w:rPr>
        <w:t>(</w:t>
      </w:r>
      <w:r w:rsidR="006545F4">
        <w:rPr>
          <w:rFonts w:ascii="Times New Roman" w:hAnsi="Times New Roman"/>
          <w:sz w:val="28"/>
          <w:szCs w:val="28"/>
          <w:lang w:val="uk-UA"/>
        </w:rPr>
        <w:t>Д</w:t>
      </w:r>
      <w:r w:rsidR="005F5C57" w:rsidRPr="00D65886">
        <w:rPr>
          <w:rFonts w:ascii="Times New Roman" w:hAnsi="Times New Roman"/>
          <w:sz w:val="28"/>
          <w:szCs w:val="28"/>
          <w:lang w:val="uk-UA"/>
        </w:rPr>
        <w:t>одаток 1).</w:t>
      </w:r>
    </w:p>
    <w:p w:rsidR="00044F12" w:rsidRPr="00D65886" w:rsidRDefault="00110ADC" w:rsidP="00D65886">
      <w:pPr>
        <w:pStyle w:val="a3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Типове</w:t>
      </w:r>
      <w:r w:rsidR="00242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F12" w:rsidRPr="00D65886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>
        <w:rPr>
          <w:rFonts w:ascii="Times New Roman" w:hAnsi="Times New Roman"/>
          <w:sz w:val="28"/>
          <w:szCs w:val="28"/>
          <w:lang w:val="uk-UA"/>
        </w:rPr>
        <w:t>застосовується для</w:t>
      </w:r>
      <w:r w:rsidR="00044F12" w:rsidRPr="00D658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5F4">
        <w:rPr>
          <w:rFonts w:ascii="Times New Roman" w:hAnsi="Times New Roman"/>
          <w:sz w:val="28"/>
          <w:szCs w:val="28"/>
          <w:lang w:val="uk-UA"/>
        </w:rPr>
        <w:t>у</w:t>
      </w:r>
      <w:r w:rsidR="00044F12" w:rsidRPr="00D65886">
        <w:rPr>
          <w:rFonts w:ascii="Times New Roman" w:hAnsi="Times New Roman"/>
          <w:sz w:val="28"/>
          <w:szCs w:val="28"/>
          <w:lang w:val="uk-UA"/>
        </w:rPr>
        <w:t xml:space="preserve">сіх структурних підрозділів </w:t>
      </w:r>
      <w:r w:rsidR="005A5301" w:rsidRPr="00D65886">
        <w:rPr>
          <w:rFonts w:ascii="Times New Roman" w:eastAsia="Times New Roman" w:hAnsi="Times New Roman"/>
          <w:bCs/>
          <w:sz w:val="28"/>
          <w:szCs w:val="28"/>
          <w:lang w:val="uk-UA"/>
        </w:rPr>
        <w:t>Національного технічного університету України «Київський політехнічний інститут імені Ігоря Сікорського»</w:t>
      </w:r>
      <w:r w:rsidR="005A530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(далі – </w:t>
      </w:r>
      <w:r w:rsidR="005A5301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>
        <w:rPr>
          <w:lang w:val="uk-UA"/>
        </w:rPr>
        <w:t> </w:t>
      </w:r>
      <w:r w:rsidR="00F61C3F" w:rsidRPr="00D65886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>
        <w:rPr>
          <w:rFonts w:ascii="Times New Roman" w:hAnsi="Times New Roman"/>
          <w:sz w:val="28"/>
          <w:szCs w:val="28"/>
          <w:lang w:val="uk-UA"/>
        </w:rPr>
        <w:t>)</w:t>
      </w:r>
      <w:r w:rsidR="00044F12" w:rsidRPr="00D65886">
        <w:rPr>
          <w:rFonts w:ascii="Times New Roman" w:hAnsi="Times New Roman"/>
          <w:sz w:val="28"/>
          <w:szCs w:val="28"/>
          <w:lang w:val="uk-UA"/>
        </w:rPr>
        <w:t>, окрім факультетів/навчально-наукових інститутів</w:t>
      </w:r>
      <w:r w:rsidR="008653BE" w:rsidRPr="00D65886">
        <w:rPr>
          <w:rFonts w:ascii="Times New Roman" w:hAnsi="Times New Roman"/>
          <w:sz w:val="28"/>
          <w:szCs w:val="28"/>
          <w:lang w:val="uk-UA"/>
        </w:rPr>
        <w:t>,</w:t>
      </w:r>
      <w:r w:rsidR="00044F12" w:rsidRPr="00D65886">
        <w:rPr>
          <w:rFonts w:ascii="Times New Roman" w:hAnsi="Times New Roman"/>
          <w:sz w:val="28"/>
          <w:szCs w:val="28"/>
          <w:lang w:val="uk-UA"/>
        </w:rPr>
        <w:t xml:space="preserve"> кафедр</w:t>
      </w:r>
      <w:r w:rsidR="008653BE" w:rsidRPr="00D65886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03733C" w:rsidRPr="00D65886">
        <w:rPr>
          <w:rFonts w:ascii="Times New Roman" w:hAnsi="Times New Roman"/>
          <w:sz w:val="28"/>
          <w:szCs w:val="28"/>
          <w:lang w:val="uk-UA"/>
        </w:rPr>
        <w:t>наукових підрозділів</w:t>
      </w:r>
      <w:r w:rsidR="00044F12" w:rsidRPr="00D65886">
        <w:rPr>
          <w:rFonts w:ascii="Times New Roman" w:hAnsi="Times New Roman"/>
          <w:sz w:val="28"/>
          <w:szCs w:val="28"/>
          <w:lang w:val="uk-UA"/>
        </w:rPr>
        <w:t>.</w:t>
      </w:r>
    </w:p>
    <w:p w:rsidR="00D65886" w:rsidRPr="00D65886" w:rsidRDefault="0041396D" w:rsidP="00D65886">
      <w:pPr>
        <w:pStyle w:val="a3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65886">
        <w:rPr>
          <w:rFonts w:ascii="Times New Roman" w:hAnsi="Times New Roman"/>
          <w:sz w:val="28"/>
          <w:szCs w:val="28"/>
          <w:lang w:val="uk-UA"/>
        </w:rPr>
        <w:t>Визнати таким</w:t>
      </w:r>
      <w:r w:rsidR="006545F4">
        <w:rPr>
          <w:rFonts w:ascii="Times New Roman" w:hAnsi="Times New Roman"/>
          <w:sz w:val="28"/>
          <w:szCs w:val="28"/>
          <w:lang w:val="uk-UA"/>
        </w:rPr>
        <w:t>,</w:t>
      </w:r>
      <w:r w:rsidRPr="00D65886">
        <w:rPr>
          <w:rFonts w:ascii="Times New Roman" w:hAnsi="Times New Roman"/>
          <w:sz w:val="28"/>
          <w:szCs w:val="28"/>
          <w:lang w:val="uk-UA"/>
        </w:rPr>
        <w:t xml:space="preserve"> що втратив чинність</w:t>
      </w:r>
      <w:r w:rsidR="00110ADC">
        <w:rPr>
          <w:rFonts w:ascii="Times New Roman" w:hAnsi="Times New Roman"/>
          <w:sz w:val="28"/>
          <w:szCs w:val="28"/>
          <w:lang w:val="uk-UA"/>
        </w:rPr>
        <w:t>,</w:t>
      </w:r>
      <w:r w:rsidRPr="00D658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ADC">
        <w:rPr>
          <w:rFonts w:ascii="Times New Roman" w:hAnsi="Times New Roman"/>
          <w:sz w:val="28"/>
          <w:szCs w:val="28"/>
          <w:lang w:val="uk-UA"/>
        </w:rPr>
        <w:t>н</w:t>
      </w:r>
      <w:r w:rsidR="0027393B" w:rsidRPr="00D65886">
        <w:rPr>
          <w:rFonts w:ascii="Times New Roman" w:hAnsi="Times New Roman"/>
          <w:sz w:val="28"/>
          <w:szCs w:val="28"/>
          <w:lang w:val="uk-UA"/>
        </w:rPr>
        <w:t xml:space="preserve">аказ від </w:t>
      </w:r>
      <w:r w:rsidR="008D135A">
        <w:rPr>
          <w:rFonts w:ascii="Times New Roman" w:hAnsi="Times New Roman"/>
          <w:sz w:val="28"/>
          <w:szCs w:val="28"/>
          <w:lang w:val="uk-UA"/>
        </w:rPr>
        <w:t>04.11.2019</w:t>
      </w:r>
      <w:r w:rsidR="0027393B" w:rsidRPr="00D65886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8D135A">
        <w:rPr>
          <w:rFonts w:ascii="Times New Roman" w:hAnsi="Times New Roman"/>
          <w:sz w:val="28"/>
          <w:szCs w:val="28"/>
          <w:lang w:val="uk-UA"/>
        </w:rPr>
        <w:t>7/276</w:t>
      </w:r>
      <w:r w:rsidR="0027393B" w:rsidRPr="00D6588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D135A" w:rsidRPr="008D135A">
        <w:rPr>
          <w:rFonts w:ascii="Times New Roman" w:hAnsi="Times New Roman"/>
          <w:sz w:val="28"/>
          <w:szCs w:val="28"/>
          <w:lang w:val="uk-UA"/>
        </w:rPr>
        <w:t>Про затвердження Типового положення про структурний підрозділ Національного технічного університету України «Київський політехнічний інститут імені Ігоря Сікорського»</w:t>
      </w:r>
      <w:r w:rsidR="0027393B" w:rsidRPr="00D65886">
        <w:rPr>
          <w:rFonts w:ascii="Times New Roman" w:hAnsi="Times New Roman"/>
          <w:sz w:val="28"/>
          <w:szCs w:val="28"/>
          <w:lang w:val="uk-UA"/>
        </w:rPr>
        <w:t>.</w:t>
      </w:r>
    </w:p>
    <w:p w:rsidR="00D40149" w:rsidRPr="00D65886" w:rsidRDefault="00D40149" w:rsidP="00D65886">
      <w:pPr>
        <w:pStyle w:val="a3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65886">
        <w:rPr>
          <w:rFonts w:ascii="Times New Roman" w:hAnsi="Times New Roman"/>
          <w:sz w:val="28"/>
          <w:szCs w:val="28"/>
          <w:lang w:val="uk-UA"/>
        </w:rPr>
        <w:t xml:space="preserve">Контроль за </w:t>
      </w:r>
      <w:r w:rsidR="00CD7A18" w:rsidRPr="00D65886">
        <w:rPr>
          <w:rFonts w:ascii="Times New Roman" w:hAnsi="Times New Roman"/>
          <w:sz w:val="28"/>
          <w:szCs w:val="28"/>
          <w:lang w:val="uk-UA"/>
        </w:rPr>
        <w:t xml:space="preserve">виконанням </w:t>
      </w:r>
      <w:r w:rsidR="004C7E1D" w:rsidRPr="00D65886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CD7A18" w:rsidRPr="00D65886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="00000DAF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CD7A18" w:rsidRPr="00D658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F3E0F" w:rsidRPr="00071645" w:rsidRDefault="005F3E0F" w:rsidP="005F3E0F">
      <w:pPr>
        <w:rPr>
          <w:rFonts w:ascii="Times New Roman" w:hAnsi="Times New Roman"/>
          <w:sz w:val="28"/>
          <w:szCs w:val="28"/>
          <w:lang w:val="uk-UA"/>
        </w:rPr>
      </w:pPr>
    </w:p>
    <w:p w:rsidR="00CD7A18" w:rsidRDefault="005F3E0F" w:rsidP="00B058F6">
      <w:pPr>
        <w:ind w:firstLine="720"/>
        <w:rPr>
          <w:rFonts w:ascii="Times New Roman" w:hAnsi="Times New Roman"/>
          <w:sz w:val="28"/>
          <w:szCs w:val="28"/>
          <w:lang w:val="uk-UA"/>
        </w:rPr>
      </w:pPr>
      <w:r w:rsidRPr="00071645">
        <w:rPr>
          <w:rFonts w:ascii="Times New Roman" w:hAnsi="Times New Roman"/>
          <w:sz w:val="28"/>
          <w:szCs w:val="28"/>
          <w:lang w:val="uk-UA"/>
        </w:rPr>
        <w:t xml:space="preserve">Ректор                                                                         </w:t>
      </w:r>
      <w:r w:rsidR="005530D4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CD7A18" w:rsidRPr="000716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1645">
        <w:rPr>
          <w:rFonts w:ascii="Times New Roman" w:hAnsi="Times New Roman"/>
          <w:sz w:val="28"/>
          <w:szCs w:val="28"/>
          <w:lang w:val="uk-UA"/>
        </w:rPr>
        <w:t>М</w:t>
      </w:r>
      <w:r w:rsidR="005530D4">
        <w:rPr>
          <w:rFonts w:ascii="Times New Roman" w:hAnsi="Times New Roman"/>
          <w:sz w:val="28"/>
          <w:szCs w:val="28"/>
          <w:lang w:val="uk-UA"/>
        </w:rPr>
        <w:t>ихайло</w:t>
      </w:r>
      <w:r w:rsidRPr="000716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530D4" w:rsidRPr="00071645">
        <w:rPr>
          <w:rFonts w:ascii="Times New Roman" w:hAnsi="Times New Roman"/>
          <w:sz w:val="28"/>
          <w:szCs w:val="28"/>
          <w:lang w:val="uk-UA"/>
        </w:rPr>
        <w:t>ЗГУРОВСЬКИЙ</w:t>
      </w:r>
      <w:r w:rsidRPr="000716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5886" w:rsidRDefault="00D6588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</w:p>
    <w:p w:rsidR="0003733C" w:rsidRDefault="0003733C" w:rsidP="000373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Проект наказу вносить:</w:t>
      </w:r>
    </w:p>
    <w:p w:rsidR="0003733C" w:rsidRDefault="00242BF7" w:rsidP="000373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департаменту управління справами</w:t>
      </w:r>
    </w:p>
    <w:p w:rsidR="0003733C" w:rsidRDefault="0003733C" w:rsidP="000373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 </w:t>
      </w:r>
      <w:r w:rsidR="008D135A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5530D4">
        <w:rPr>
          <w:rFonts w:ascii="Times New Roman" w:eastAsia="Times New Roman" w:hAnsi="Times New Roman"/>
          <w:sz w:val="28"/>
          <w:szCs w:val="28"/>
          <w:lang w:val="uk-UA" w:eastAsia="ru-RU"/>
        </w:rPr>
        <w:t>арина</w:t>
      </w:r>
      <w:r w:rsidR="008D13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30D4">
        <w:rPr>
          <w:rFonts w:ascii="Times New Roman" w:eastAsia="Times New Roman" w:hAnsi="Times New Roman"/>
          <w:sz w:val="28"/>
          <w:szCs w:val="28"/>
          <w:lang w:val="uk-UA" w:eastAsia="ru-RU"/>
        </w:rPr>
        <w:t>МАЗУР</w:t>
      </w:r>
    </w:p>
    <w:p w:rsidR="0003733C" w:rsidRDefault="0003733C" w:rsidP="000373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733C" w:rsidRDefault="0003733C" w:rsidP="000373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733C" w:rsidRDefault="0003733C" w:rsidP="000373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Погоджено:</w:t>
      </w:r>
    </w:p>
    <w:p w:rsidR="0003733C" w:rsidRDefault="0003733C" w:rsidP="000373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733C" w:rsidRDefault="0003733C" w:rsidP="0003733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733C" w:rsidRDefault="0003733C" w:rsidP="0003733C">
      <w:pPr>
        <w:keepNext/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Перший проректор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Ю</w:t>
      </w:r>
      <w:r w:rsidR="005530D4">
        <w:rPr>
          <w:rFonts w:ascii="Times New Roman" w:hAnsi="Times New Roman"/>
          <w:sz w:val="28"/>
          <w:szCs w:val="28"/>
          <w:lang w:val="ru-RU" w:eastAsia="ru-RU"/>
        </w:rPr>
        <w:t>рій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530D4">
        <w:rPr>
          <w:rFonts w:ascii="Times New Roman" w:hAnsi="Times New Roman"/>
          <w:sz w:val="28"/>
          <w:szCs w:val="28"/>
          <w:lang w:val="ru-RU" w:eastAsia="ru-RU"/>
        </w:rPr>
        <w:t>ЯКИМЕНКО</w:t>
      </w:r>
    </w:p>
    <w:p w:rsidR="0003733C" w:rsidRDefault="0003733C" w:rsidP="0003733C">
      <w:pPr>
        <w:keepNext/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03733C" w:rsidRPr="00D65886" w:rsidRDefault="0003733C" w:rsidP="0003733C">
      <w:pPr>
        <w:keepNext/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03733C" w:rsidRDefault="0003733C" w:rsidP="0003733C">
      <w:pPr>
        <w:keepNext/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Головний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бухгалтер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Л</w:t>
      </w:r>
      <w:r w:rsidR="005530D4">
        <w:rPr>
          <w:rFonts w:ascii="Times New Roman" w:hAnsi="Times New Roman"/>
          <w:sz w:val="28"/>
          <w:szCs w:val="28"/>
          <w:lang w:val="ru-RU" w:eastAsia="ru-RU"/>
        </w:rPr>
        <w:t>юдмила СУББОТІНА</w:t>
      </w:r>
    </w:p>
    <w:p w:rsidR="0003733C" w:rsidRDefault="0003733C" w:rsidP="0003733C">
      <w:pPr>
        <w:keepNext/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234E78" w:rsidRDefault="00234E78" w:rsidP="0003733C">
      <w:pPr>
        <w:keepNext/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03733C" w:rsidRDefault="0003733C" w:rsidP="0003733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Юрисконсульт</w:t>
      </w:r>
    </w:p>
    <w:p w:rsidR="0003733C" w:rsidRDefault="0003733C" w:rsidP="0003733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7722" w:rsidRDefault="000C7722" w:rsidP="0003733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7722" w:rsidRDefault="000C7722" w:rsidP="0003733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7722" w:rsidRDefault="000C7722" w:rsidP="0003733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7722" w:rsidRDefault="000C7722" w:rsidP="0003733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7722" w:rsidRDefault="000C7722" w:rsidP="0003733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7722" w:rsidRDefault="000C7722" w:rsidP="0003733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7722" w:rsidRDefault="000C7722" w:rsidP="0003733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7722" w:rsidRDefault="000C7722" w:rsidP="0003733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03733C" w:rsidRPr="005530D4" w:rsidTr="0003733C">
        <w:tc>
          <w:tcPr>
            <w:tcW w:w="4361" w:type="dxa"/>
          </w:tcPr>
          <w:p w:rsidR="0003733C" w:rsidRDefault="000373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D65886" w:rsidRDefault="00D658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Підготував:</w:t>
            </w:r>
          </w:p>
          <w:p w:rsidR="0003733C" w:rsidRDefault="00D658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Пряміцин В.</w:t>
            </w:r>
            <w:r w:rsidR="006545F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Ю.</w:t>
            </w:r>
            <w:r w:rsidR="0003733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03733C" w:rsidRPr="00D65886" w:rsidRDefault="000373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тел. 204-</w:t>
            </w:r>
            <w:r w:rsidR="008D13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81-34</w:t>
            </w:r>
          </w:p>
        </w:tc>
        <w:tc>
          <w:tcPr>
            <w:tcW w:w="5812" w:type="dxa"/>
          </w:tcPr>
          <w:p w:rsidR="0003733C" w:rsidRDefault="000373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3733C" w:rsidRDefault="000373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Розрахунок розсилки:</w:t>
            </w:r>
          </w:p>
          <w:p w:rsidR="0003733C" w:rsidRDefault="0003733C" w:rsidP="000373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 Всі структурні підрозділи </w:t>
            </w:r>
          </w:p>
          <w:p w:rsidR="0003733C" w:rsidRDefault="00242BF7" w:rsidP="000373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03733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Веб-сайт</w:t>
            </w:r>
          </w:p>
        </w:tc>
      </w:tr>
    </w:tbl>
    <w:p w:rsidR="00F42861" w:rsidRDefault="00F42861" w:rsidP="0003733C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393C" w:rsidRPr="00071645" w:rsidRDefault="00F42861" w:rsidP="005C1C90">
      <w:pPr>
        <w:keepNext/>
        <w:keepLines/>
        <w:spacing w:before="200" w:after="0"/>
        <w:jc w:val="right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 w:rsidR="00086B92" w:rsidRPr="00071645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lastRenderedPageBreak/>
        <w:t xml:space="preserve">Додаток 1 </w:t>
      </w:r>
    </w:p>
    <w:p w:rsidR="00086B92" w:rsidRPr="00071645" w:rsidRDefault="00086B92" w:rsidP="00086B92">
      <w:pPr>
        <w:keepNext/>
        <w:keepLines/>
        <w:spacing w:before="200"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до наказу №_____ від «____»____________________ </w:t>
      </w:r>
      <w:r w:rsidR="006C7E7F" w:rsidRPr="00071645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201</w:t>
      </w:r>
      <w:r w:rsidR="006C7E7F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9</w:t>
      </w:r>
      <w:r w:rsidR="006545F4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р.</w:t>
      </w:r>
    </w:p>
    <w:p w:rsidR="00086B92" w:rsidRDefault="00086B92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F42861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Типове положення про структурний підрозділ </w:t>
      </w:r>
    </w:p>
    <w:p w:rsidR="00F42861" w:rsidRDefault="00F42861" w:rsidP="00F42861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Національного технічного університету України </w:t>
      </w:r>
    </w:p>
    <w:p w:rsidR="00F42861" w:rsidRPr="00071645" w:rsidRDefault="00F42861" w:rsidP="00F42861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«Київський політехнічний інститут імені Ігоря Сікорського»</w:t>
      </w: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КИЇВ 2019</w:t>
      </w:r>
    </w:p>
    <w:p w:rsidR="00F42861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:rsidR="00F42861" w:rsidRDefault="00F42861">
      <w:pP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</w:p>
    <w:p w:rsidR="00086B92" w:rsidRPr="00071645" w:rsidRDefault="00086B92" w:rsidP="00086B92">
      <w:pPr>
        <w:keepNext/>
        <w:keepLines/>
        <w:numPr>
          <w:ilvl w:val="0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>ЗАГАЛЬНІ ПОЛОЖЕННЯ</w:t>
      </w:r>
    </w:p>
    <w:p w:rsidR="001C186C" w:rsidRDefault="00086B92" w:rsidP="006C7E7F">
      <w:pPr>
        <w:keepNext/>
        <w:keepLines/>
        <w:numPr>
          <w:ilvl w:val="1"/>
          <w:numId w:val="12"/>
        </w:numPr>
        <w:spacing w:after="0" w:line="240" w:lineRule="auto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Це положення визначає функції та статус _</w:t>
      </w:r>
      <w:r w:rsidR="001C186C">
        <w:rPr>
          <w:rFonts w:ascii="Times New Roman" w:eastAsia="Times New Roman" w:hAnsi="Times New Roman"/>
          <w:bCs/>
          <w:sz w:val="28"/>
          <w:szCs w:val="28"/>
          <w:lang w:val="uk-UA"/>
        </w:rPr>
        <w:t>________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_________________ </w:t>
      </w:r>
    </w:p>
    <w:p w:rsidR="001C186C" w:rsidRPr="006C7E7F" w:rsidRDefault="001C186C" w:rsidP="006C7E7F">
      <w:pPr>
        <w:keepNext/>
        <w:keepLines/>
        <w:spacing w:after="0" w:line="240" w:lineRule="auto"/>
        <w:ind w:left="648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perscript"/>
          <w:lang w:val="uk-UA"/>
        </w:rPr>
      </w:pPr>
      <w:r w:rsidRPr="006C7E7F">
        <w:rPr>
          <w:rFonts w:ascii="Times New Roman" w:eastAsia="Times New Roman" w:hAnsi="Times New Roman"/>
          <w:bCs/>
          <w:sz w:val="28"/>
          <w:szCs w:val="28"/>
          <w:vertAlign w:val="superscript"/>
          <w:lang w:val="uk-UA"/>
        </w:rPr>
        <w:t>(назва структурного підрозділу)</w:t>
      </w:r>
    </w:p>
    <w:p w:rsidR="00086B92" w:rsidRPr="00071645" w:rsidRDefault="00086B92" w:rsidP="006C7E7F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Національного технічного університету України «Київський політехнічний інститут</w:t>
      </w:r>
      <w:r w:rsidR="009A2614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імені Ігоря Сікорського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»</w:t>
      </w:r>
      <w:r w:rsidR="00374EDA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(далі – структурний підрозділ</w:t>
      </w:r>
      <w:r w:rsidR="00A726EF">
        <w:rPr>
          <w:rStyle w:val="a6"/>
          <w:rFonts w:ascii="Times New Roman" w:eastAsia="Times New Roman" w:hAnsi="Times New Roman"/>
          <w:bCs/>
          <w:sz w:val="28"/>
          <w:szCs w:val="28"/>
          <w:lang w:val="uk-UA"/>
        </w:rPr>
        <w:footnoteReference w:id="2"/>
      </w:r>
      <w:r w:rsidR="00374EDA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)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086B92" w:rsidRPr="00071645" w:rsidRDefault="00086B92" w:rsidP="00086B92">
      <w:pPr>
        <w:keepNext/>
        <w:keepLines/>
        <w:numPr>
          <w:ilvl w:val="1"/>
          <w:numId w:val="12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Структурний підрозділ може мати штампи 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бланки, зразки яких затверджуються ректором </w:t>
      </w:r>
      <w:r w:rsidR="005A5301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>
        <w:rPr>
          <w:lang w:val="uk-UA"/>
        </w:rPr>
        <w:t> </w:t>
      </w:r>
      <w:r w:rsidR="005A5301" w:rsidRPr="00D65886">
        <w:rPr>
          <w:rFonts w:ascii="Times New Roman" w:hAnsi="Times New Roman"/>
          <w:sz w:val="28"/>
          <w:szCs w:val="28"/>
          <w:lang w:val="uk-UA"/>
        </w:rPr>
        <w:t>Сікорського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086B92" w:rsidRPr="008D135A" w:rsidRDefault="00086B92" w:rsidP="00086B92">
      <w:pPr>
        <w:keepNext/>
        <w:keepLines/>
        <w:numPr>
          <w:ilvl w:val="1"/>
          <w:numId w:val="12"/>
        </w:numPr>
        <w:spacing w:before="480" w:after="0"/>
        <w:ind w:left="0" w:firstLine="720"/>
        <w:contextualSpacing/>
        <w:jc w:val="both"/>
        <w:outlineLvl w:val="0"/>
        <w:rPr>
          <w:rFonts w:ascii="Times New Roman" w:hAnsi="Times New Roman"/>
          <w:sz w:val="28"/>
          <w:highlight w:val="yellow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Рішення про створення, реорганізацію, ліквідацію структурного підрозділу </w:t>
      </w:r>
      <w:r w:rsidR="008D135A"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приймається Вченою радою КПІ ім. Ігоря Сікорського та </w:t>
      </w: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вводиться в дію наказом ректора в порядку та на умовах, передбачених </w:t>
      </w:r>
      <w:r w:rsidR="00421105"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чинним законодавством, </w:t>
      </w: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Статутом </w:t>
      </w:r>
      <w:r w:rsidR="005A5301" w:rsidRPr="008D135A">
        <w:rPr>
          <w:rFonts w:ascii="Times New Roman" w:hAnsi="Times New Roman"/>
          <w:sz w:val="28"/>
          <w:szCs w:val="28"/>
          <w:highlight w:val="yellow"/>
          <w:lang w:val="uk-UA"/>
        </w:rPr>
        <w:t>КПІ ім. Ігоря</w:t>
      </w:r>
      <w:r w:rsidR="005A5301" w:rsidRPr="008D135A">
        <w:rPr>
          <w:highlight w:val="yellow"/>
          <w:lang w:val="uk-UA"/>
        </w:rPr>
        <w:t> </w:t>
      </w:r>
      <w:r w:rsidR="005A5301" w:rsidRPr="008D135A">
        <w:rPr>
          <w:rFonts w:ascii="Times New Roman" w:hAnsi="Times New Roman"/>
          <w:sz w:val="28"/>
          <w:szCs w:val="28"/>
          <w:highlight w:val="yellow"/>
          <w:lang w:val="uk-UA"/>
        </w:rPr>
        <w:t>Сікорського</w:t>
      </w:r>
      <w:r w:rsidRPr="008D135A">
        <w:rPr>
          <w:rFonts w:ascii="Times New Roman" w:hAnsi="Times New Roman"/>
          <w:sz w:val="28"/>
          <w:highlight w:val="yellow"/>
          <w:lang w:val="uk-UA"/>
        </w:rPr>
        <w:t>.</w:t>
      </w:r>
    </w:p>
    <w:p w:rsidR="00421105" w:rsidRPr="001F6577" w:rsidRDefault="00086B92" w:rsidP="00421105">
      <w:pPr>
        <w:keepNext/>
        <w:keepLines/>
        <w:numPr>
          <w:ilvl w:val="1"/>
          <w:numId w:val="12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У своїй діяльності </w:t>
      </w:r>
      <w:r w:rsidR="0042110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структурний </w:t>
      </w: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підрозділ керується Конституцією України, законами та іншими нормативно-правовими актами України</w:t>
      </w:r>
      <w:r w:rsidR="0042110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42110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нормативною базою </w:t>
      </w:r>
      <w:r w:rsidR="000052FC" w:rsidRPr="001F6577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0052FC" w:rsidRPr="001F6577">
        <w:rPr>
          <w:lang w:val="uk-UA"/>
        </w:rPr>
        <w:t> </w:t>
      </w:r>
      <w:r w:rsidR="000052FC" w:rsidRPr="001F6577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42110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9A2614" w:rsidRPr="008D135A" w:rsidRDefault="001F6577" w:rsidP="00086B92">
      <w:pPr>
        <w:keepNext/>
        <w:keepLines/>
        <w:numPr>
          <w:ilvl w:val="1"/>
          <w:numId w:val="12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</w:pP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Зміни </w:t>
      </w:r>
      <w:r w:rsidR="006545F4"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й </w:t>
      </w: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доповнення до </w:t>
      </w:r>
      <w:r w:rsidR="00000DAF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цього п</w:t>
      </w: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оложення </w:t>
      </w:r>
      <w:r w:rsidR="008D135A"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затверджуються наказом ректора за поданням керівника</w:t>
      </w: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структурного підрозділу</w:t>
      </w:r>
      <w:r w:rsidR="00FB5330"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.</w:t>
      </w:r>
    </w:p>
    <w:p w:rsidR="008B6B72" w:rsidRPr="00071645" w:rsidRDefault="008B6B72" w:rsidP="008B6B72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086B92" w:rsidRPr="00071645" w:rsidRDefault="00086B92" w:rsidP="00086B92">
      <w:pPr>
        <w:keepNext/>
        <w:keepLines/>
        <w:numPr>
          <w:ilvl w:val="0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ОСНОВНІ ЗАВДАННЯ СТРУКТУРНОГО ПІДРОЗДІЛУ</w:t>
      </w:r>
    </w:p>
    <w:p w:rsidR="00086B92" w:rsidRPr="00071645" w:rsidRDefault="00086B92" w:rsidP="008B6B72">
      <w:pPr>
        <w:keepNext/>
        <w:keepLines/>
        <w:spacing w:after="0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________________________________</w:t>
      </w:r>
    </w:p>
    <w:p w:rsidR="008B6B72" w:rsidRPr="00071645" w:rsidRDefault="008B6B72" w:rsidP="008B6B72">
      <w:pPr>
        <w:keepNext/>
        <w:keepLines/>
        <w:spacing w:after="0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086B92" w:rsidRPr="00071645" w:rsidRDefault="00086B92" w:rsidP="00086B92">
      <w:pPr>
        <w:keepNext/>
        <w:keepLines/>
        <w:numPr>
          <w:ilvl w:val="0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ФУНКЦІЇ СТРУКТУРНОГО ПІДРОЗДІЛУ </w:t>
      </w:r>
    </w:p>
    <w:p w:rsidR="008B6B72" w:rsidRPr="00071645" w:rsidRDefault="008B6B72" w:rsidP="008B6B72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Структурний підрозділ відповідно до покладених на нього завдань:</w:t>
      </w:r>
    </w:p>
    <w:p w:rsidR="00086B92" w:rsidRPr="00071645" w:rsidRDefault="00086B92" w:rsidP="008B6B72">
      <w:pPr>
        <w:keepNext/>
        <w:keepLines/>
        <w:spacing w:after="0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__________________________</w:t>
      </w:r>
    </w:p>
    <w:p w:rsidR="008B6B72" w:rsidRPr="00071645" w:rsidRDefault="008B6B72" w:rsidP="008B6B72">
      <w:pPr>
        <w:keepNext/>
        <w:keepLines/>
        <w:spacing w:after="0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086B92" w:rsidRDefault="00086B92" w:rsidP="00086B92">
      <w:pPr>
        <w:keepNext/>
        <w:keepLines/>
        <w:numPr>
          <w:ilvl w:val="0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СТРУКТУРА І ОРГАНИ УПРАВЛІННЯ СТРУКТУРНИМ ПІДРОЗДІЛОМ</w:t>
      </w:r>
    </w:p>
    <w:p w:rsidR="00D65886" w:rsidRPr="001F6577" w:rsidRDefault="00D65886" w:rsidP="001F6577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Структурний підрозділ входить до структури ___________________ (назва управління, департаменту тощо).</w:t>
      </w:r>
    </w:p>
    <w:p w:rsidR="00086B92" w:rsidRDefault="00086B92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До організаційної структури структурного підрозділу входять: ________</w:t>
      </w:r>
      <w:r w:rsidR="008263F4">
        <w:rPr>
          <w:rFonts w:ascii="Times New Roman" w:eastAsia="Times New Roman" w:hAnsi="Times New Roman"/>
          <w:bCs/>
          <w:sz w:val="28"/>
          <w:szCs w:val="28"/>
          <w:lang w:val="uk-UA"/>
        </w:rPr>
        <w:t>__________________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_______</w:t>
      </w:r>
      <w:r w:rsidR="00724BD2">
        <w:rPr>
          <w:rStyle w:val="a6"/>
          <w:rFonts w:ascii="Times New Roman" w:eastAsia="Times New Roman" w:hAnsi="Times New Roman"/>
          <w:bCs/>
          <w:sz w:val="28"/>
          <w:szCs w:val="28"/>
          <w:lang w:val="uk-UA"/>
        </w:rPr>
        <w:footnoteReference w:id="3"/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8263F4" w:rsidRPr="00D65886" w:rsidRDefault="008263F4" w:rsidP="00D65886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perscript"/>
          <w:lang w:val="uk-UA"/>
        </w:rPr>
      </w:pPr>
      <w:r w:rsidRPr="00D65886">
        <w:rPr>
          <w:rFonts w:ascii="Times New Roman" w:eastAsia="Times New Roman" w:hAnsi="Times New Roman"/>
          <w:bCs/>
          <w:sz w:val="28"/>
          <w:szCs w:val="28"/>
          <w:vertAlign w:val="superscript"/>
          <w:lang w:val="uk-UA"/>
        </w:rPr>
        <w:t>(назва управлінь, відділів, секторів тощо.)</w:t>
      </w:r>
    </w:p>
    <w:p w:rsidR="00E27AAA" w:rsidRDefault="00D65886" w:rsidP="00D65886">
      <w:pPr>
        <w:keepNext/>
        <w:keepLines/>
        <w:numPr>
          <w:ilvl w:val="1"/>
          <w:numId w:val="11"/>
        </w:numPr>
        <w:spacing w:before="480" w:after="0" w:line="240" w:lineRule="auto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Керів</w:t>
      </w:r>
      <w:r w:rsidR="00086B92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ництво структурним підрозділом здійснює _______________ (далі – </w:t>
      </w:r>
    </w:p>
    <w:p w:rsidR="00E27AAA" w:rsidRPr="00D65886" w:rsidRDefault="00E27AAA" w:rsidP="00D65886">
      <w:pPr>
        <w:keepNext/>
        <w:keepLines/>
        <w:spacing w:before="480" w:after="0" w:line="240" w:lineRule="auto"/>
        <w:ind w:left="79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perscript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val="uk-UA"/>
        </w:rPr>
        <w:t xml:space="preserve">      </w:t>
      </w:r>
      <w:r w:rsidRPr="00D65886">
        <w:rPr>
          <w:rFonts w:ascii="Times New Roman" w:eastAsia="Times New Roman" w:hAnsi="Times New Roman"/>
          <w:bCs/>
          <w:sz w:val="28"/>
          <w:szCs w:val="28"/>
          <w:vertAlign w:val="superscript"/>
          <w:lang w:val="uk-UA"/>
        </w:rPr>
        <w:t>(посада)</w:t>
      </w:r>
    </w:p>
    <w:p w:rsidR="00086B92" w:rsidRPr="00071645" w:rsidRDefault="00086B92" w:rsidP="00D65886">
      <w:pPr>
        <w:keepNext/>
        <w:keepLines/>
        <w:spacing w:before="480"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керівник структурного підрозділу).</w:t>
      </w:r>
    </w:p>
    <w:p w:rsidR="00086B92" w:rsidRPr="00BA12F1" w:rsidRDefault="00086B92" w:rsidP="0055233A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</w:pPr>
      <w:r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Керівник структурного підрозділу підпорядкований ____________</w:t>
      </w:r>
      <w:r w:rsidR="00724BD2"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______</w:t>
      </w:r>
      <w:r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____ </w:t>
      </w:r>
      <w:r w:rsidR="0055233A"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(посада безпосереднього керівника)</w:t>
      </w:r>
      <w:r w:rsidR="0055233A" w:rsidRPr="00BA12F1">
        <w:rPr>
          <w:rFonts w:ascii="Times New Roman" w:eastAsia="Times New Roman" w:hAnsi="Times New Roman"/>
          <w:bCs/>
          <w:sz w:val="28"/>
          <w:szCs w:val="28"/>
          <w:highlight w:val="yellow"/>
          <w:vertAlign w:val="superscript"/>
          <w:lang w:val="uk-UA"/>
        </w:rPr>
        <w:t xml:space="preserve"> </w:t>
      </w:r>
      <w:r w:rsidR="0055233A"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і діє на підставі </w:t>
      </w:r>
      <w:r w:rsidR="000052FC"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цього</w:t>
      </w:r>
      <w:r w:rsidR="00F61C3F"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</w:t>
      </w:r>
      <w:r w:rsidR="00000DAF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п</w:t>
      </w:r>
      <w:r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оложення</w:t>
      </w:r>
      <w:r w:rsidR="0055233A"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</w:t>
      </w:r>
      <w:r w:rsidR="006545F4"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й </w:t>
      </w:r>
      <w:r w:rsidR="0055233A"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посадової інструкції</w:t>
      </w:r>
      <w:r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, </w:t>
      </w:r>
      <w:r w:rsidR="006545F4"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у </w:t>
      </w:r>
      <w:r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яких визначаються його повноваження.</w:t>
      </w:r>
    </w:p>
    <w:p w:rsidR="00BA335E" w:rsidRPr="00071645" w:rsidRDefault="00BA335E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 xml:space="preserve">На </w:t>
      </w:r>
      <w:r w:rsidR="004C7E1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період </w:t>
      </w:r>
      <w:r w:rsidR="007D46AC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тимчасової 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відсутності керівника</w:t>
      </w:r>
      <w:r w:rsidR="00C1604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C16042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структурного підрозділу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його повноваження виконує особа, призначена </w:t>
      </w:r>
      <w:r w:rsidR="00BA12F1" w:rsidRPr="00BA12F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в установленому порядку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086B92" w:rsidRPr="00071645" w:rsidRDefault="00086B92" w:rsidP="00086B92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086B92" w:rsidRPr="00071645" w:rsidRDefault="00086B92" w:rsidP="00086B92">
      <w:pPr>
        <w:keepNext/>
        <w:keepLines/>
        <w:numPr>
          <w:ilvl w:val="0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ПОВНОВАЖЕННЯ КЕРІВНИКА СТРУКТУРНОГО ПІДРОЗДІЛУ:</w:t>
      </w:r>
    </w:p>
    <w:p w:rsidR="0055233A" w:rsidRDefault="0055233A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Організовує роботу за напрямами діяльності структурного підрозділу 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відповідає за результати його діяльності.</w:t>
      </w:r>
    </w:p>
    <w:p w:rsidR="00086B92" w:rsidRPr="001F6577" w:rsidRDefault="00086B92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Організовує: ______________________________________</w:t>
      </w:r>
    </w:p>
    <w:p w:rsidR="005C1775" w:rsidRPr="001F6577" w:rsidRDefault="00086B92" w:rsidP="005C1775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Розподіляє посадові функціональні обов</w:t>
      </w:r>
      <w:r w:rsidR="006545F4" w:rsidRPr="000A621C">
        <w:rPr>
          <w:rFonts w:ascii="Times New Roman" w:eastAsia="Times New Roman" w:hAnsi="Times New Roman"/>
          <w:bCs/>
          <w:sz w:val="28"/>
          <w:szCs w:val="28"/>
          <w:lang w:val="uk-UA"/>
        </w:rPr>
        <w:t>’</w:t>
      </w: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язки працівників.</w:t>
      </w:r>
      <w:r w:rsidR="005C177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Завдання, функції, права 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5C177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обов’язки працівників структурного підрозділу визначаються чинним законодавством, Статутом 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1F6577">
        <w:rPr>
          <w:lang w:val="uk-UA"/>
        </w:rPr>
        <w:t> 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5C177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та Правила</w:t>
      </w:r>
      <w:r w:rsidR="00CA086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ми</w:t>
      </w:r>
      <w:r w:rsidR="005C177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внутрішнього розпорядку</w:t>
      </w:r>
      <w:r w:rsidR="00F61C3F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1F6577">
        <w:rPr>
          <w:lang w:val="uk-UA"/>
        </w:rPr>
        <w:t> 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C177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</w:t>
      </w:r>
      <w:r w:rsidR="000052FC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цим </w:t>
      </w:r>
      <w:r w:rsidR="00000DAF">
        <w:rPr>
          <w:rFonts w:ascii="Times New Roman" w:eastAsia="Times New Roman" w:hAnsi="Times New Roman"/>
          <w:bCs/>
          <w:sz w:val="28"/>
          <w:szCs w:val="28"/>
          <w:lang w:val="uk-UA"/>
        </w:rPr>
        <w:t>п</w:t>
      </w:r>
      <w:r w:rsidR="005C177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оложенням</w:t>
      </w:r>
      <w:r w:rsidR="005A5301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CA086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і </w:t>
      </w:r>
      <w:r w:rsidR="005C177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посадовими інструкціями.</w:t>
      </w:r>
    </w:p>
    <w:p w:rsidR="00086B92" w:rsidRPr="00071645" w:rsidRDefault="00086B92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Здійснює контроль за роботою працівників структурного підрозділу.</w:t>
      </w:r>
    </w:p>
    <w:p w:rsidR="00086B92" w:rsidRPr="00071645" w:rsidRDefault="00086B92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Забезпечує:</w:t>
      </w:r>
    </w:p>
    <w:p w:rsidR="00086B92" w:rsidRPr="00071645" w:rsidRDefault="00086B92" w:rsidP="00086B92">
      <w:pPr>
        <w:keepNext/>
        <w:keepLines/>
        <w:numPr>
          <w:ilvl w:val="2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створення на кожному робочому місці належних умов праці відповідно до вимог </w:t>
      </w:r>
      <w:r w:rsidR="00F61C3F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чинного</w:t>
      </w:r>
      <w:r w:rsidR="00F61C3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законодавства, а також додержання прав працівників, гарантованих законодавством про працю;</w:t>
      </w:r>
    </w:p>
    <w:p w:rsidR="00086B92" w:rsidRPr="00071645" w:rsidRDefault="00086B92" w:rsidP="00086B92">
      <w:pPr>
        <w:keepNext/>
        <w:keepLines/>
        <w:numPr>
          <w:ilvl w:val="2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дотримання положень законодавства щодо додержання прав і законних інтересів осіб </w:t>
      </w: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 </w:t>
      </w:r>
      <w:r w:rsidR="00B760ED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інвалідністю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:rsidR="00086B92" w:rsidRPr="00071645" w:rsidRDefault="00086B92" w:rsidP="00086B92">
      <w:pPr>
        <w:keepNext/>
        <w:keepLines/>
        <w:numPr>
          <w:ilvl w:val="2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додержання вимог </w:t>
      </w:r>
      <w:r w:rsidR="000451C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чинного 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законодавства, Статуту </w:t>
      </w:r>
      <w:r w:rsidR="005A5301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>
        <w:rPr>
          <w:lang w:val="uk-UA"/>
        </w:rPr>
        <w:t> </w:t>
      </w:r>
      <w:r w:rsidR="005A5301" w:rsidRPr="00D65886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нормативної бази </w:t>
      </w:r>
      <w:r w:rsidR="005A5301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>
        <w:rPr>
          <w:lang w:val="uk-UA"/>
        </w:rPr>
        <w:t> </w:t>
      </w:r>
      <w:r w:rsidR="005A5301" w:rsidRPr="00D65886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та умов колективного договору;</w:t>
      </w:r>
    </w:p>
    <w:p w:rsidR="00787981" w:rsidRDefault="00374EDA" w:rsidP="00086B92">
      <w:pPr>
        <w:keepNext/>
        <w:keepLines/>
        <w:numPr>
          <w:ilvl w:val="2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с</w:t>
      </w:r>
      <w:r w:rsidR="00787981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воєчасне ознайомлення працівників структурного підрозділу з їх посадовими інструкціями, </w:t>
      </w:r>
      <w:r w:rsidR="00071645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Статутом </w:t>
      </w:r>
      <w:r w:rsidR="005A5301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>
        <w:rPr>
          <w:lang w:val="uk-UA"/>
        </w:rPr>
        <w:t> </w:t>
      </w:r>
      <w:r w:rsidR="005A5301" w:rsidRPr="00D65886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071645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</w:t>
      </w:r>
      <w:r w:rsidR="00787981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Правилами внутрішнього розпо</w:t>
      </w:r>
      <w:r w:rsidR="00F127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рядку </w:t>
      </w:r>
      <w:r w:rsidR="005A5301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>
        <w:rPr>
          <w:lang w:val="uk-UA"/>
        </w:rPr>
        <w:t> </w:t>
      </w:r>
      <w:r w:rsidR="005A5301" w:rsidRPr="00D65886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C846A4">
        <w:rPr>
          <w:rFonts w:ascii="Times New Roman" w:hAnsi="Times New Roman"/>
          <w:sz w:val="28"/>
          <w:szCs w:val="28"/>
          <w:lang w:val="uk-UA"/>
        </w:rPr>
        <w:t>, Колективним договором КПІ ім. Ігоря</w:t>
      </w:r>
      <w:r w:rsidR="00C846A4">
        <w:rPr>
          <w:lang w:val="uk-UA"/>
        </w:rPr>
        <w:t> </w:t>
      </w:r>
      <w:r w:rsidR="00C846A4" w:rsidRPr="00D65886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BA12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12F1"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Антикорупційною програмою </w:t>
      </w:r>
      <w:r w:rsidR="00BA12F1" w:rsidRPr="000C7722">
        <w:rPr>
          <w:rFonts w:ascii="Times New Roman" w:hAnsi="Times New Roman"/>
          <w:sz w:val="28"/>
          <w:szCs w:val="28"/>
          <w:highlight w:val="yellow"/>
          <w:lang w:val="uk-UA"/>
        </w:rPr>
        <w:t>КПІ ім. Ігоря</w:t>
      </w:r>
      <w:r w:rsidR="00BA12F1" w:rsidRPr="000C7722">
        <w:rPr>
          <w:highlight w:val="yellow"/>
          <w:lang w:val="uk-UA"/>
        </w:rPr>
        <w:t> </w:t>
      </w:r>
      <w:r w:rsidR="00BA12F1" w:rsidRPr="000C7722">
        <w:rPr>
          <w:rFonts w:ascii="Times New Roman" w:hAnsi="Times New Roman"/>
          <w:sz w:val="28"/>
          <w:szCs w:val="28"/>
          <w:highlight w:val="yellow"/>
          <w:lang w:val="uk-UA"/>
        </w:rPr>
        <w:t>Сікорського</w:t>
      </w:r>
      <w:r w:rsidR="00110ADC">
        <w:rPr>
          <w:rFonts w:ascii="Times New Roman" w:hAnsi="Times New Roman"/>
          <w:sz w:val="28"/>
          <w:szCs w:val="28"/>
          <w:lang w:val="uk-UA"/>
        </w:rPr>
        <w:t>, Кодексом честі КПІ ім. Ігоря</w:t>
      </w:r>
      <w:r w:rsidR="00110ADC">
        <w:rPr>
          <w:lang w:val="uk-UA"/>
        </w:rPr>
        <w:t> </w:t>
      </w:r>
      <w:r w:rsidR="00110ADC" w:rsidRPr="00D65886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F127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та </w:t>
      </w:r>
      <w:r w:rsidR="000052FC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цим </w:t>
      </w:r>
      <w:r w:rsidR="00453A60">
        <w:rPr>
          <w:rFonts w:ascii="Times New Roman" w:eastAsia="Times New Roman" w:hAnsi="Times New Roman"/>
          <w:bCs/>
          <w:sz w:val="28"/>
          <w:szCs w:val="28"/>
          <w:lang w:val="uk-UA"/>
        </w:rPr>
        <w:t>п</w:t>
      </w:r>
      <w:r w:rsidR="00787981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оложенням</w:t>
      </w:r>
      <w:r w:rsidR="00CA086C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:rsidR="000451C1" w:rsidRDefault="000451C1" w:rsidP="00086B92">
      <w:pPr>
        <w:keepNext/>
        <w:keepLines/>
        <w:numPr>
          <w:ilvl w:val="2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захист інформації відповідно до законодавства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:rsidR="000451C1" w:rsidRPr="00071645" w:rsidRDefault="000451C1" w:rsidP="00086B92">
      <w:pPr>
        <w:keepNext/>
        <w:keepLines/>
        <w:numPr>
          <w:ilvl w:val="2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перепідготовку й  підвищення кваліфікації працівників структурного підрозділу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:rsidR="00086B92" w:rsidRPr="000C7722" w:rsidRDefault="00086B92" w:rsidP="00086B92">
      <w:pPr>
        <w:keepNext/>
        <w:keepLines/>
        <w:numPr>
          <w:ilvl w:val="2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дотримання трудової </w:t>
      </w:r>
      <w:r w:rsidR="006545F4"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й </w:t>
      </w:r>
      <w:r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фінансової дисципліни</w:t>
      </w:r>
      <w:r w:rsidR="00CA086C"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.</w:t>
      </w:r>
    </w:p>
    <w:p w:rsidR="00086B92" w:rsidRPr="001F6577" w:rsidRDefault="00086B92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Сприяє:____________________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086B92" w:rsidRPr="001F6577" w:rsidRDefault="00B760ED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Вживає заходів для дотримання антикорупційної програми 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1F6577">
        <w:rPr>
          <w:lang w:val="uk-UA"/>
        </w:rPr>
        <w:t> 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Сікорського</w:t>
      </w:r>
      <w:r w:rsidRPr="001F6577">
        <w:rPr>
          <w:rFonts w:ascii="Times New Roman" w:hAnsi="Times New Roman"/>
          <w:sz w:val="28"/>
          <w:lang w:val="uk-UA"/>
        </w:rPr>
        <w:t xml:space="preserve">, </w:t>
      </w: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запобігання конфлікту інтересів, проявам корупційних правопорушень</w:t>
      </w:r>
      <w:r w:rsidR="00086B9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071645" w:rsidRPr="00071645" w:rsidRDefault="00086B92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Надає пропозиції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3E564F">
        <w:rPr>
          <w:rFonts w:ascii="Times New Roman" w:eastAsia="Times New Roman" w:hAnsi="Times New Roman"/>
          <w:bCs/>
          <w:sz w:val="28"/>
          <w:szCs w:val="28"/>
          <w:lang w:val="uk-UA"/>
        </w:rPr>
        <w:t>керівництву</w:t>
      </w:r>
      <w:r w:rsidR="00F70792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5A5301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>
        <w:rPr>
          <w:lang w:val="uk-UA"/>
        </w:rPr>
        <w:t> </w:t>
      </w:r>
      <w:r w:rsidR="005A5301" w:rsidRPr="00D65886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щодо вдоско</w:t>
      </w:r>
      <w:r w:rsidR="00787981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н</w:t>
      </w:r>
      <w:r w:rsidR="00071645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алення управління</w:t>
      </w:r>
      <w:r w:rsidR="000C772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0C7722"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та роботи</w:t>
      </w:r>
      <w:r w:rsidR="00071645"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</w:t>
      </w:r>
      <w:r w:rsidR="000C7722"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структурного підрозділу</w:t>
      </w:r>
      <w:r w:rsidR="00071645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086B92" w:rsidRDefault="00071645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Вносить пропозиції </w:t>
      </w:r>
      <w:r w:rsidR="00787981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про призначення на посади 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787981" w:rsidRPr="000716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звільнення з посад працівників структурного підрозділу, їх заохочення та накладення дисциплінарних стягнень.</w:t>
      </w:r>
    </w:p>
    <w:p w:rsidR="0055233A" w:rsidRDefault="000451C1" w:rsidP="000451C1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>Відповідно до о</w:t>
      </w:r>
      <w:r w:rsidRPr="000451C1">
        <w:rPr>
          <w:rFonts w:ascii="Times New Roman" w:eastAsia="Times New Roman" w:hAnsi="Times New Roman"/>
          <w:bCs/>
          <w:sz w:val="28"/>
          <w:szCs w:val="28"/>
          <w:lang w:val="uk-UA"/>
        </w:rPr>
        <w:t>сновних завдань структурного підрозділу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і</w:t>
      </w:r>
      <w:r w:rsidR="0055233A" w:rsidRPr="005A5301">
        <w:rPr>
          <w:rFonts w:ascii="Times New Roman" w:eastAsia="Times New Roman" w:hAnsi="Times New Roman"/>
          <w:bCs/>
          <w:sz w:val="28"/>
          <w:szCs w:val="28"/>
          <w:lang w:val="uk-UA"/>
        </w:rPr>
        <w:t>нформу</w:t>
      </w:r>
      <w:r w:rsidR="0055233A">
        <w:rPr>
          <w:rFonts w:ascii="Times New Roman" w:eastAsia="Times New Roman" w:hAnsi="Times New Roman"/>
          <w:bCs/>
          <w:sz w:val="28"/>
          <w:szCs w:val="28"/>
          <w:lang w:val="uk-UA"/>
        </w:rPr>
        <w:t>є</w:t>
      </w:r>
      <w:r w:rsidR="0055233A" w:rsidRPr="005A530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55233A" w:rsidRPr="003E564F">
        <w:rPr>
          <w:rFonts w:ascii="Times New Roman" w:eastAsia="Times New Roman" w:hAnsi="Times New Roman"/>
          <w:bCs/>
          <w:sz w:val="28"/>
          <w:szCs w:val="28"/>
          <w:lang w:val="uk-UA"/>
        </w:rPr>
        <w:t>керівництво</w:t>
      </w:r>
      <w:r w:rsidR="0055233A" w:rsidRPr="005A530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КПІ ім. Ігоря Сікорського про виявлені порушення зако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нодавства України.</w:t>
      </w:r>
    </w:p>
    <w:p w:rsidR="00086B92" w:rsidRPr="0073516C" w:rsidRDefault="000451C1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</w:pPr>
      <w:r w:rsidRPr="0073516C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Візує</w:t>
      </w:r>
      <w:r w:rsidR="00086B92" w:rsidRPr="0073516C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документи в межах своїх повноважень.</w:t>
      </w:r>
    </w:p>
    <w:p w:rsidR="00FD22C4" w:rsidRDefault="00FD22C4" w:rsidP="00086B92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Спільно з </w:t>
      </w:r>
      <w:r w:rsidR="000C7722"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юридичним управлінням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готує відповіді на звер</w:t>
      </w:r>
      <w:r w:rsidR="008B4FB1">
        <w:rPr>
          <w:rFonts w:ascii="Times New Roman" w:eastAsia="Times New Roman" w:hAnsi="Times New Roman"/>
          <w:bCs/>
          <w:sz w:val="28"/>
          <w:szCs w:val="28"/>
          <w:lang w:val="uk-UA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ення громадян, запити на публічну інформацію</w:t>
      </w:r>
      <w:r w:rsidR="000451C1"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а також запити на інформацію.</w:t>
      </w:r>
    </w:p>
    <w:p w:rsidR="00FC763F" w:rsidRPr="001F6577" w:rsidRDefault="000451C1" w:rsidP="00C83504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5</w:t>
      </w:r>
      <w:r w:rsidR="00FC763F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3</w:t>
      </w:r>
      <w:r w:rsidR="00FC763F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  <w:r w:rsidR="00313DEF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Керівник структурног</w:t>
      </w:r>
      <w:r w:rsidR="00B760ED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 підрозділу має </w:t>
      </w:r>
      <w:r w:rsidR="00FC763F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право:</w:t>
      </w:r>
    </w:p>
    <w:p w:rsidR="00DF1C18" w:rsidRPr="001F6577" w:rsidRDefault="000451C1" w:rsidP="00C83504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3</w:t>
      </w:r>
      <w:r w:rsidR="00FC763F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.1. </w:t>
      </w:r>
      <w:r w:rsidR="00F10FD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Одержувати від стр</w:t>
      </w:r>
      <w:r w:rsidR="00252EF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уктурних підрозділів інформацію 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F10FD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документи та використовувати їх </w:t>
      </w:r>
      <w:r w:rsidR="00DF1C18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для здійснення своєї діяльності.</w:t>
      </w:r>
    </w:p>
    <w:p w:rsidR="00DF1C18" w:rsidRPr="001F6577" w:rsidRDefault="000451C1" w:rsidP="00C83504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3</w:t>
      </w:r>
      <w:r w:rsidR="00FC763F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.2. </w:t>
      </w:r>
      <w:r w:rsidR="00DF1C18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Ініціювати 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DF1C18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проводити наради з питань діяльності структурного підрозділу, брати участь 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 </w:t>
      </w:r>
      <w:r w:rsidR="00DF1C18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обговоренні </w:t>
      </w:r>
      <w:r w:rsidR="00CA086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підготовці рішень</w:t>
      </w:r>
      <w:r w:rsidR="00DF1C18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щодо основних завдань структурного підрозділу.</w:t>
      </w:r>
    </w:p>
    <w:p w:rsidR="00F10FDC" w:rsidRPr="001F6577" w:rsidRDefault="000451C1" w:rsidP="00C83504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3</w:t>
      </w:r>
      <w:r w:rsidR="00FC763F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.3. </w:t>
      </w:r>
      <w:r w:rsidR="00F10FD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Вносити пропозиції з питань удосконалення роботи з __________, розробки нормативн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и</w:t>
      </w:r>
      <w:r w:rsidR="00F10FD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х актів 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1F6577">
        <w:rPr>
          <w:lang w:val="uk-UA"/>
        </w:rPr>
        <w:t> 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F10FD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з інших питань, які 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належать </w:t>
      </w:r>
      <w:r w:rsidR="00F10FD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до компетенції структурного підрозділу.</w:t>
      </w:r>
    </w:p>
    <w:p w:rsidR="00FC763F" w:rsidRPr="001F6577" w:rsidRDefault="000451C1" w:rsidP="00C83504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5.14</w:t>
      </w:r>
      <w:r w:rsidR="00FC763F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 ___________________________________________________________.</w:t>
      </w:r>
    </w:p>
    <w:p w:rsidR="00F10FDC" w:rsidRPr="001F6577" w:rsidRDefault="000451C1" w:rsidP="00C83504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0451C1">
        <w:rPr>
          <w:rFonts w:ascii="Times New Roman" w:eastAsia="Times New Roman" w:hAnsi="Times New Roman"/>
          <w:bCs/>
          <w:sz w:val="28"/>
          <w:szCs w:val="28"/>
          <w:lang w:val="uk-UA"/>
        </w:rPr>
        <w:t>5.15</w:t>
      </w:r>
      <w:r w:rsidR="00FC763F" w:rsidRPr="000451C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  <w:r w:rsidR="00F10FDC" w:rsidRPr="000451C1">
        <w:rPr>
          <w:rFonts w:ascii="Times New Roman" w:eastAsia="Times New Roman" w:hAnsi="Times New Roman"/>
          <w:bCs/>
          <w:sz w:val="28"/>
          <w:szCs w:val="28"/>
          <w:lang w:val="uk-UA"/>
        </w:rPr>
        <w:t>Здійснювати</w:t>
      </w:r>
      <w:r w:rsidR="00F10FD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іншу діяльність у сфе</w:t>
      </w:r>
      <w:r w:rsidR="0008393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рі своїх повноважень, визначених </w:t>
      </w:r>
      <w:r w:rsidR="00F10FD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нормативни</w:t>
      </w:r>
      <w:r w:rsidR="0008393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ми </w:t>
      </w:r>
      <w:r w:rsidR="006545F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CA086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08393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розпорядчими документами 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1F6577">
        <w:rPr>
          <w:lang w:val="uk-UA"/>
        </w:rPr>
        <w:t> 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F10FD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DF1C18" w:rsidRPr="001F6577" w:rsidRDefault="00DF1C18" w:rsidP="00DF1C18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782419" w:rsidRPr="001F6577" w:rsidRDefault="00782419" w:rsidP="00086B92">
      <w:pPr>
        <w:keepNext/>
        <w:keepLines/>
        <w:numPr>
          <w:ilvl w:val="0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1F6577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ВІДПОВІДАЛЬНІСТЬ</w:t>
      </w:r>
    </w:p>
    <w:p w:rsidR="00C83504" w:rsidRPr="001F6577" w:rsidRDefault="007A44C5" w:rsidP="00C83504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6</w:t>
      </w:r>
      <w:r w:rsidR="0007164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.1</w:t>
      </w:r>
      <w:r w:rsidR="00044F1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  <w:r w:rsidR="00C8350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Усі працівники структурного підрозділу відповідно до своїх посадових інструкцій несуть відповідальність згідно з чинним законодавством за </w:t>
      </w:r>
      <w:r w:rsidR="00C846A4">
        <w:rPr>
          <w:rFonts w:ascii="Times New Roman" w:eastAsia="Times New Roman" w:hAnsi="Times New Roman"/>
          <w:bCs/>
          <w:sz w:val="28"/>
          <w:szCs w:val="28"/>
          <w:lang w:val="uk-UA"/>
        </w:rPr>
        <w:t>не</w:t>
      </w:r>
      <w:r w:rsidR="00C8350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виконання </w:t>
      </w:r>
      <w:r w:rsidR="00C846A4">
        <w:rPr>
          <w:rFonts w:ascii="Times New Roman" w:eastAsia="Times New Roman" w:hAnsi="Times New Roman"/>
          <w:bCs/>
          <w:sz w:val="28"/>
          <w:szCs w:val="28"/>
          <w:lang w:val="uk-UA"/>
        </w:rPr>
        <w:t>чи неналежне виконання</w:t>
      </w:r>
      <w:r w:rsidR="000C772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0C7722"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трудових обов’язків</w:t>
      </w:r>
      <w:r w:rsidR="000C7722"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 w:rsidR="00C846A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C8350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функцій </w:t>
      </w:r>
      <w:r w:rsidR="00891EE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і </w:t>
      </w:r>
      <w:r w:rsidR="00C8350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поставлених завдань, </w:t>
      </w:r>
      <w:r w:rsidR="00C846A4">
        <w:rPr>
          <w:rFonts w:ascii="Times New Roman" w:eastAsia="Times New Roman" w:hAnsi="Times New Roman"/>
          <w:bCs/>
          <w:sz w:val="28"/>
          <w:szCs w:val="28"/>
          <w:lang w:val="uk-UA"/>
        </w:rPr>
        <w:t>не</w:t>
      </w:r>
      <w:r w:rsidR="00C8350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дотримання вимог достовірності інформації </w:t>
      </w:r>
      <w:r w:rsidR="00891EE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C8350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збереження її конфіденційності, </w:t>
      </w:r>
      <w:r w:rsidR="00C846A4">
        <w:rPr>
          <w:rFonts w:ascii="Times New Roman" w:eastAsia="Times New Roman" w:hAnsi="Times New Roman"/>
          <w:bCs/>
          <w:sz w:val="28"/>
          <w:szCs w:val="28"/>
          <w:lang w:val="uk-UA"/>
        </w:rPr>
        <w:t>не</w:t>
      </w:r>
      <w:r w:rsidR="00C8350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достовірне </w:t>
      </w:r>
      <w:r w:rsidR="00C83504"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ведення</w:t>
      </w:r>
      <w:r w:rsidR="000C7722"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обліку та складання</w:t>
      </w:r>
      <w:r w:rsidR="00C83504" w:rsidRPr="000C7722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звітності</w:t>
      </w:r>
      <w:r w:rsidR="00C8350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</w:t>
      </w:r>
      <w:r w:rsidR="00C846A4">
        <w:rPr>
          <w:rFonts w:ascii="Times New Roman" w:eastAsia="Times New Roman" w:hAnsi="Times New Roman"/>
          <w:bCs/>
          <w:sz w:val="28"/>
          <w:szCs w:val="28"/>
          <w:lang w:val="uk-UA"/>
        </w:rPr>
        <w:t>не</w:t>
      </w:r>
      <w:r w:rsidR="00C8350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дотримання </w:t>
      </w:r>
      <w:r w:rsidR="00313DEF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вимог нормативних актів</w:t>
      </w:r>
      <w:r w:rsidR="00C8350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1F6577">
        <w:rPr>
          <w:lang w:val="uk-UA"/>
        </w:rPr>
        <w:t> 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C8350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071645" w:rsidRPr="001F6577" w:rsidRDefault="00071645" w:rsidP="00C83504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9A2614" w:rsidRPr="001F6577" w:rsidRDefault="00782419" w:rsidP="00086B92">
      <w:pPr>
        <w:keepNext/>
        <w:keepLines/>
        <w:numPr>
          <w:ilvl w:val="0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1F6577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ВЗАЄМОВІДНОСИНИ З ІНШИМИ ПІДРОЗДІЛАМИ</w:t>
      </w:r>
    </w:p>
    <w:p w:rsidR="008B6B72" w:rsidRPr="001F6577" w:rsidRDefault="007A44C5" w:rsidP="00DF1C18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7</w:t>
      </w:r>
      <w:r w:rsidR="00044F1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.1. </w:t>
      </w:r>
      <w:r w:rsidR="008B6B7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Структурний підрозділ у своїй діяльності взаємоді</w:t>
      </w:r>
      <w:r w:rsidR="00A635A9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є</w:t>
      </w:r>
      <w:r w:rsidR="008B6B7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з:</w:t>
      </w:r>
    </w:p>
    <w:p w:rsidR="008B6B72" w:rsidRPr="001F6577" w:rsidRDefault="007A44C5" w:rsidP="00DF1C18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7</w:t>
      </w:r>
      <w:r w:rsidR="00044F1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.1.1. _____________</w:t>
      </w:r>
      <w:r w:rsidR="000C7722">
        <w:rPr>
          <w:rFonts w:ascii="Times New Roman" w:eastAsia="Times New Roman" w:hAnsi="Times New Roman"/>
          <w:bCs/>
          <w:sz w:val="28"/>
          <w:szCs w:val="28"/>
          <w:lang w:val="uk-UA"/>
        </w:rPr>
        <w:t>______________________________________</w:t>
      </w:r>
      <w:r w:rsidR="00044F1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:rsidR="00044F12" w:rsidRPr="001F6577" w:rsidRDefault="007A44C5" w:rsidP="00DF1C18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7</w:t>
      </w:r>
      <w:r w:rsidR="00044F1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.1.2. _____________</w:t>
      </w:r>
      <w:r w:rsidR="000C7722">
        <w:rPr>
          <w:rFonts w:ascii="Times New Roman" w:eastAsia="Times New Roman" w:hAnsi="Times New Roman"/>
          <w:bCs/>
          <w:sz w:val="28"/>
          <w:szCs w:val="28"/>
          <w:lang w:val="uk-UA"/>
        </w:rPr>
        <w:t>___________________________________</w:t>
      </w:r>
      <w:r w:rsidR="00044F1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___;</w:t>
      </w:r>
    </w:p>
    <w:p w:rsidR="00044F12" w:rsidRPr="001F6577" w:rsidRDefault="007A44C5" w:rsidP="00DF1C18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7</w:t>
      </w:r>
      <w:r w:rsidR="00044F1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.1.3. ___________________________________________________.</w:t>
      </w:r>
    </w:p>
    <w:p w:rsidR="00841F77" w:rsidRPr="001F6577" w:rsidRDefault="007A44C5" w:rsidP="00DF1C18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7</w:t>
      </w:r>
      <w:r w:rsidR="00044F1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.2. </w:t>
      </w:r>
      <w:r w:rsidR="00DF1C18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Структурний підрозділ у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своїй діяльності взаємодіє з</w:t>
      </w:r>
      <w:r w:rsidR="00891EE0">
        <w:rPr>
          <w:rFonts w:ascii="Times New Roman" w:eastAsia="Times New Roman" w:hAnsi="Times New Roman"/>
          <w:bCs/>
          <w:sz w:val="28"/>
          <w:szCs w:val="28"/>
          <w:lang w:val="uk-UA"/>
        </w:rPr>
        <w:t>і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структурними підрозділами 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1F6577">
        <w:rPr>
          <w:lang w:val="uk-UA"/>
        </w:rPr>
        <w:t> 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щодо надання </w:t>
      </w:r>
      <w:r w:rsidR="00891EE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отримання інформації, документації, проектів документів, висновків тощо для виконання своїх завдань </w:t>
      </w:r>
      <w:r w:rsidR="00CA086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і 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функцій.</w:t>
      </w:r>
    </w:p>
    <w:p w:rsidR="009A2614" w:rsidRPr="00071645" w:rsidRDefault="007A44C5" w:rsidP="00DF1C18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7</w:t>
      </w:r>
      <w:r w:rsidR="0007164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  <w:r w:rsidR="00FE779D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3</w:t>
      </w:r>
      <w:r w:rsidR="00071645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  <w:r w:rsidR="00044F12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Конкретні повноваження </w:t>
      </w:r>
      <w:r w:rsidR="00891EE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CA086C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порядок здійснення взаємозв</w:t>
      </w:r>
      <w:r w:rsidR="00891EE0" w:rsidRPr="000A621C">
        <w:rPr>
          <w:rFonts w:ascii="Times New Roman" w:eastAsia="Times New Roman" w:hAnsi="Times New Roman"/>
          <w:bCs/>
          <w:sz w:val="28"/>
          <w:szCs w:val="28"/>
          <w:lang w:val="uk-UA"/>
        </w:rPr>
        <w:t>’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язк</w:t>
      </w:r>
      <w:r w:rsidR="00FD22C4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ів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891EE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між 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працівник</w:t>
      </w:r>
      <w:r w:rsidR="00891EE0">
        <w:rPr>
          <w:rFonts w:ascii="Times New Roman" w:eastAsia="Times New Roman" w:hAnsi="Times New Roman"/>
          <w:bCs/>
          <w:sz w:val="28"/>
          <w:szCs w:val="28"/>
          <w:lang w:val="uk-UA"/>
        </w:rPr>
        <w:t>ами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DF1C18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структурного підрозділу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 іншими підрозділами 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1F6577">
        <w:rPr>
          <w:lang w:val="uk-UA"/>
        </w:rPr>
        <w:t> </w:t>
      </w:r>
      <w:r w:rsidR="005A5301" w:rsidRPr="001F6577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841F77" w:rsidRPr="001F6577">
        <w:rPr>
          <w:rFonts w:ascii="Times New Roman" w:eastAsia="Times New Roman" w:hAnsi="Times New Roman"/>
          <w:bCs/>
          <w:sz w:val="28"/>
          <w:szCs w:val="28"/>
          <w:lang w:val="uk-UA"/>
        </w:rPr>
        <w:t>встановлюється їх посадовими інструкціями.</w:t>
      </w:r>
    </w:p>
    <w:p w:rsidR="009A2614" w:rsidRDefault="009A2614" w:rsidP="009A2614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242BF7" w:rsidRPr="00071645" w:rsidRDefault="00242BF7" w:rsidP="009A2614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086B92" w:rsidRPr="00071645" w:rsidRDefault="00086B92" w:rsidP="00086B92">
      <w:pPr>
        <w:keepNext/>
        <w:keepLines/>
        <w:numPr>
          <w:ilvl w:val="0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07164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 xml:space="preserve">ФІНАНСУВАННЯ СТРУКТУРНОГО ПІДРОЗДІЛУ </w:t>
      </w:r>
    </w:p>
    <w:p w:rsidR="000A1A21" w:rsidRDefault="000A1A21" w:rsidP="000A1A21">
      <w:pPr>
        <w:keepNext/>
        <w:keepLines/>
        <w:numPr>
          <w:ilvl w:val="1"/>
          <w:numId w:val="11"/>
        </w:numPr>
        <w:spacing w:before="480" w:after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Джерелами фінансування діяльності структурного підрозділу є: ____.</w:t>
      </w:r>
      <w:r>
        <w:rPr>
          <w:rStyle w:val="a6"/>
          <w:rFonts w:eastAsia="Times New Roman"/>
          <w:bCs/>
          <w:sz w:val="28"/>
          <w:szCs w:val="28"/>
          <w:lang w:val="uk-UA"/>
        </w:rPr>
        <w:footnoteReference w:id="4"/>
      </w:r>
    </w:p>
    <w:p w:rsidR="00242BF7" w:rsidRDefault="00242BF7" w:rsidP="00242BF7">
      <w:pPr>
        <w:keepNext/>
        <w:keepLines/>
        <w:numPr>
          <w:ilvl w:val="1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</w:pP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Штатний розпис структурного підрозділу затверджується ректором</w:t>
      </w:r>
      <w:r w:rsidR="00110ADC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(першим проректором)</w:t>
      </w: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 за поданням кер</w:t>
      </w:r>
      <w:r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івника структурного підрозділу та </w:t>
      </w: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погоджу</w:t>
      </w:r>
      <w:r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є</w:t>
      </w: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 xml:space="preserve">ться з </w:t>
      </w:r>
      <w:r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д</w:t>
      </w:r>
      <w:r w:rsidRPr="008D135A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епартаментом економіки та фінансів</w:t>
      </w:r>
      <w:r w:rsidR="000A1A21"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  <w:t>.</w:t>
      </w:r>
    </w:p>
    <w:p w:rsidR="000A1A21" w:rsidRPr="008D135A" w:rsidRDefault="000A1A21" w:rsidP="000A1A21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highlight w:val="yellow"/>
          <w:lang w:val="uk-UA"/>
        </w:rPr>
      </w:pPr>
    </w:p>
    <w:p w:rsidR="00086B92" w:rsidRPr="00FD22C4" w:rsidRDefault="00086B92" w:rsidP="001F6577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1F6577" w:rsidRDefault="001F6577" w:rsidP="001F6577">
      <w:pPr>
        <w:keepNext/>
        <w:keepLines/>
        <w:spacing w:before="480" w:after="0"/>
        <w:contextualSpacing/>
        <w:jc w:val="both"/>
        <w:outlineLvl w:val="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FC763F" w:rsidRPr="00071645" w:rsidRDefault="00FC763F" w:rsidP="001F657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071645">
        <w:rPr>
          <w:rFonts w:ascii="Times New Roman" w:eastAsiaTheme="minorHAnsi" w:hAnsi="Times New Roman"/>
          <w:sz w:val="28"/>
          <w:szCs w:val="28"/>
          <w:lang w:val="uk-UA"/>
        </w:rPr>
        <w:t xml:space="preserve">Керівник структурного підрозділу </w:t>
      </w:r>
      <w:r w:rsidRPr="00071645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071645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071645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071645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071645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071645">
        <w:rPr>
          <w:rFonts w:ascii="Times New Roman" w:eastAsiaTheme="minorHAnsi" w:hAnsi="Times New Roman"/>
          <w:sz w:val="28"/>
          <w:szCs w:val="28"/>
          <w:lang w:val="uk-UA"/>
        </w:rPr>
        <w:tab/>
        <w:t>ПІБ</w:t>
      </w:r>
    </w:p>
    <w:p w:rsidR="00234E78" w:rsidRDefault="00234E78" w:rsidP="00086B92">
      <w:pPr>
        <w:ind w:firstLine="720"/>
        <w:jc w:val="right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757BD" w:rsidRPr="00782419" w:rsidRDefault="00E2448D" w:rsidP="00086B92">
      <w:pPr>
        <w:ind w:firstLine="720"/>
        <w:jc w:val="right"/>
        <w:rPr>
          <w:rFonts w:ascii="Times New Roman" w:eastAsiaTheme="minorHAnsi" w:hAnsi="Times New Roman"/>
          <w:sz w:val="28"/>
          <w:szCs w:val="28"/>
          <w:lang w:val="uk-UA"/>
        </w:rPr>
      </w:pPr>
      <w:r w:rsidRPr="00782419">
        <w:rPr>
          <w:rFonts w:ascii="Times New Roman" w:eastAsiaTheme="minorHAnsi" w:hAnsi="Times New Roman"/>
          <w:sz w:val="28"/>
          <w:szCs w:val="28"/>
          <w:lang w:val="uk-UA"/>
        </w:rPr>
        <w:t xml:space="preserve">         </w:t>
      </w:r>
    </w:p>
    <w:sectPr w:rsidR="006757BD" w:rsidRPr="00782419" w:rsidSect="00086B92">
      <w:pgSz w:w="12240" w:h="15840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D2" w:rsidRDefault="005B55D2" w:rsidP="0037783C">
      <w:pPr>
        <w:spacing w:after="0" w:line="240" w:lineRule="auto"/>
      </w:pPr>
      <w:r>
        <w:separator/>
      </w:r>
    </w:p>
  </w:endnote>
  <w:endnote w:type="continuationSeparator" w:id="0">
    <w:p w:rsidR="005B55D2" w:rsidRDefault="005B55D2" w:rsidP="0037783C">
      <w:pPr>
        <w:spacing w:after="0" w:line="240" w:lineRule="auto"/>
      </w:pPr>
      <w:r>
        <w:continuationSeparator/>
      </w:r>
    </w:p>
  </w:endnote>
  <w:endnote w:type="continuationNotice" w:id="1">
    <w:p w:rsidR="005B55D2" w:rsidRDefault="005B5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D2" w:rsidRDefault="005B55D2" w:rsidP="0037783C">
      <w:pPr>
        <w:spacing w:after="0" w:line="240" w:lineRule="auto"/>
      </w:pPr>
      <w:r>
        <w:separator/>
      </w:r>
    </w:p>
  </w:footnote>
  <w:footnote w:type="continuationSeparator" w:id="0">
    <w:p w:rsidR="005B55D2" w:rsidRDefault="005B55D2" w:rsidP="0037783C">
      <w:pPr>
        <w:spacing w:after="0" w:line="240" w:lineRule="auto"/>
      </w:pPr>
      <w:r>
        <w:continuationSeparator/>
      </w:r>
    </w:p>
  </w:footnote>
  <w:footnote w:type="continuationNotice" w:id="1">
    <w:p w:rsidR="005B55D2" w:rsidRDefault="005B55D2">
      <w:pPr>
        <w:spacing w:after="0" w:line="240" w:lineRule="auto"/>
      </w:pPr>
    </w:p>
  </w:footnote>
  <w:footnote w:id="2">
    <w:p w:rsidR="00A726EF" w:rsidRPr="00A726EF" w:rsidRDefault="00A726EF" w:rsidP="00A726EF">
      <w:pPr>
        <w:pStyle w:val="a4"/>
        <w:spacing w:after="0"/>
        <w:rPr>
          <w:rFonts w:ascii="Times New Roman" w:hAnsi="Times New Roman"/>
          <w:sz w:val="22"/>
          <w:szCs w:val="22"/>
          <w:lang w:val="uk-UA"/>
        </w:rPr>
      </w:pPr>
      <w:r w:rsidRPr="00A726EF">
        <w:rPr>
          <w:rStyle w:val="a6"/>
          <w:rFonts w:ascii="Times New Roman" w:hAnsi="Times New Roman"/>
          <w:sz w:val="22"/>
          <w:szCs w:val="22"/>
        </w:rPr>
        <w:footnoteRef/>
      </w:r>
      <w:r w:rsidRPr="00A726EF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110ADC">
        <w:rPr>
          <w:rFonts w:ascii="Times New Roman" w:hAnsi="Times New Roman"/>
          <w:sz w:val="22"/>
          <w:szCs w:val="22"/>
          <w:lang w:val="ru-RU"/>
        </w:rPr>
        <w:t>Зазнача</w:t>
      </w:r>
      <w:r w:rsidRPr="00A726EF">
        <w:rPr>
          <w:rFonts w:ascii="Times New Roman" w:hAnsi="Times New Roman"/>
          <w:sz w:val="22"/>
          <w:szCs w:val="22"/>
          <w:lang w:val="ru-RU"/>
        </w:rPr>
        <w:t>ється</w:t>
      </w:r>
      <w:proofErr w:type="spellEnd"/>
      <w:r w:rsidRPr="00A726EF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A726EF">
        <w:rPr>
          <w:rFonts w:ascii="Times New Roman" w:hAnsi="Times New Roman"/>
          <w:sz w:val="22"/>
          <w:szCs w:val="22"/>
          <w:lang w:val="ru-RU"/>
        </w:rPr>
        <w:t>скорочена</w:t>
      </w:r>
      <w:proofErr w:type="spellEnd"/>
      <w:r w:rsidRPr="00A726EF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A726EF">
        <w:rPr>
          <w:rFonts w:ascii="Times New Roman" w:hAnsi="Times New Roman"/>
          <w:sz w:val="22"/>
          <w:szCs w:val="22"/>
          <w:lang w:val="ru-RU"/>
        </w:rPr>
        <w:t>назва</w:t>
      </w:r>
      <w:proofErr w:type="spellEnd"/>
      <w:r w:rsidRPr="00A726EF">
        <w:rPr>
          <w:rFonts w:ascii="Times New Roman" w:hAnsi="Times New Roman"/>
          <w:sz w:val="22"/>
          <w:szCs w:val="22"/>
          <w:lang w:val="ru-RU"/>
        </w:rPr>
        <w:t xml:space="preserve"> структурного </w:t>
      </w:r>
      <w:proofErr w:type="spellStart"/>
      <w:r w:rsidRPr="00A726EF">
        <w:rPr>
          <w:rFonts w:ascii="Times New Roman" w:hAnsi="Times New Roman"/>
          <w:sz w:val="22"/>
          <w:szCs w:val="22"/>
          <w:lang w:val="ru-RU"/>
        </w:rPr>
        <w:t>підрозділу</w:t>
      </w:r>
      <w:proofErr w:type="spellEnd"/>
    </w:p>
  </w:footnote>
  <w:footnote w:id="3">
    <w:p w:rsidR="000451C1" w:rsidRPr="00A726EF" w:rsidRDefault="000451C1" w:rsidP="00A726EF">
      <w:pPr>
        <w:pStyle w:val="a4"/>
        <w:spacing w:after="0"/>
        <w:rPr>
          <w:rFonts w:ascii="Times New Roman" w:hAnsi="Times New Roman"/>
          <w:sz w:val="22"/>
          <w:szCs w:val="22"/>
          <w:lang w:val="uk-UA"/>
        </w:rPr>
      </w:pPr>
      <w:r w:rsidRPr="00A726EF">
        <w:rPr>
          <w:rStyle w:val="a6"/>
          <w:rFonts w:ascii="Times New Roman" w:hAnsi="Times New Roman"/>
          <w:sz w:val="22"/>
          <w:szCs w:val="22"/>
        </w:rPr>
        <w:footnoteRef/>
      </w:r>
      <w:r w:rsidRPr="00A726E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726EF">
        <w:rPr>
          <w:rFonts w:ascii="Times New Roman" w:hAnsi="Times New Roman"/>
          <w:sz w:val="22"/>
          <w:szCs w:val="22"/>
          <w:lang w:val="uk-UA"/>
        </w:rPr>
        <w:t>Заповнюється за наявністю</w:t>
      </w:r>
    </w:p>
  </w:footnote>
  <w:footnote w:id="4">
    <w:p w:rsidR="000A1A21" w:rsidRDefault="000A1A21" w:rsidP="000A1A21">
      <w:pPr>
        <w:pStyle w:val="a4"/>
        <w:spacing w:after="0"/>
        <w:rPr>
          <w:rFonts w:ascii="Times New Roman" w:hAnsi="Times New Roman"/>
          <w:sz w:val="22"/>
          <w:szCs w:val="22"/>
          <w:lang w:val="uk-UA"/>
        </w:rPr>
      </w:pPr>
      <w:r>
        <w:rPr>
          <w:rStyle w:val="a6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uk-UA"/>
        </w:rPr>
        <w:t>Загальний або спеціальний фонди Державного бюджету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CBB"/>
    <w:multiLevelType w:val="hybridMultilevel"/>
    <w:tmpl w:val="9872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0CA8"/>
    <w:multiLevelType w:val="multilevel"/>
    <w:tmpl w:val="566286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2" w15:restartNumberingAfterBreak="0">
    <w:nsid w:val="1EA7241E"/>
    <w:multiLevelType w:val="multilevel"/>
    <w:tmpl w:val="AD6451E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21A86F82"/>
    <w:multiLevelType w:val="hybridMultilevel"/>
    <w:tmpl w:val="1A72FAD8"/>
    <w:lvl w:ilvl="0" w:tplc="66A8A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46308B"/>
    <w:multiLevelType w:val="multilevel"/>
    <w:tmpl w:val="E272D4F6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4E6A77D6"/>
    <w:multiLevelType w:val="multilevel"/>
    <w:tmpl w:val="02A49F9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6" w15:restartNumberingAfterBreak="0">
    <w:nsid w:val="585B7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A51D32"/>
    <w:multiLevelType w:val="hybridMultilevel"/>
    <w:tmpl w:val="87E4B2E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A3585"/>
    <w:multiLevelType w:val="multilevel"/>
    <w:tmpl w:val="5F526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5E47AA4"/>
    <w:multiLevelType w:val="hybridMultilevel"/>
    <w:tmpl w:val="C4581B90"/>
    <w:lvl w:ilvl="0" w:tplc="4ABA42A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03B8C"/>
    <w:multiLevelType w:val="multilevel"/>
    <w:tmpl w:val="7814F56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929785B"/>
    <w:multiLevelType w:val="multilevel"/>
    <w:tmpl w:val="3034AB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9C71CF2"/>
    <w:multiLevelType w:val="multilevel"/>
    <w:tmpl w:val="6CC060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C785B"/>
    <w:rsid w:val="00000DAF"/>
    <w:rsid w:val="000052FC"/>
    <w:rsid w:val="0003733C"/>
    <w:rsid w:val="00044F12"/>
    <w:rsid w:val="000451C1"/>
    <w:rsid w:val="00057A2B"/>
    <w:rsid w:val="00071645"/>
    <w:rsid w:val="0008393C"/>
    <w:rsid w:val="00086B92"/>
    <w:rsid w:val="000A1962"/>
    <w:rsid w:val="000A1A21"/>
    <w:rsid w:val="000A621C"/>
    <w:rsid w:val="000C7722"/>
    <w:rsid w:val="00110ADC"/>
    <w:rsid w:val="001C186C"/>
    <w:rsid w:val="001F6577"/>
    <w:rsid w:val="00205710"/>
    <w:rsid w:val="00227A85"/>
    <w:rsid w:val="00234E78"/>
    <w:rsid w:val="00242BF7"/>
    <w:rsid w:val="00252EF4"/>
    <w:rsid w:val="0027393B"/>
    <w:rsid w:val="002B3E0B"/>
    <w:rsid w:val="00313DEF"/>
    <w:rsid w:val="00372A37"/>
    <w:rsid w:val="00374EDA"/>
    <w:rsid w:val="0037783C"/>
    <w:rsid w:val="0039176B"/>
    <w:rsid w:val="00395726"/>
    <w:rsid w:val="003C4F5C"/>
    <w:rsid w:val="003C63B7"/>
    <w:rsid w:val="003E564F"/>
    <w:rsid w:val="003F2A26"/>
    <w:rsid w:val="0041396D"/>
    <w:rsid w:val="00413990"/>
    <w:rsid w:val="00421105"/>
    <w:rsid w:val="00426536"/>
    <w:rsid w:val="00434FC5"/>
    <w:rsid w:val="00453A60"/>
    <w:rsid w:val="00483420"/>
    <w:rsid w:val="004C7E1D"/>
    <w:rsid w:val="0053578F"/>
    <w:rsid w:val="00540B21"/>
    <w:rsid w:val="0055233A"/>
    <w:rsid w:val="005530D4"/>
    <w:rsid w:val="005954F0"/>
    <w:rsid w:val="005A5301"/>
    <w:rsid w:val="005A6479"/>
    <w:rsid w:val="005B471B"/>
    <w:rsid w:val="005B55D2"/>
    <w:rsid w:val="005C1775"/>
    <w:rsid w:val="005C1C90"/>
    <w:rsid w:val="005F3E0F"/>
    <w:rsid w:val="005F5C57"/>
    <w:rsid w:val="00610A4F"/>
    <w:rsid w:val="006545F4"/>
    <w:rsid w:val="00666F25"/>
    <w:rsid w:val="006757BD"/>
    <w:rsid w:val="00686030"/>
    <w:rsid w:val="006C7E7F"/>
    <w:rsid w:val="00715954"/>
    <w:rsid w:val="00724BD2"/>
    <w:rsid w:val="00724FA7"/>
    <w:rsid w:val="0073516C"/>
    <w:rsid w:val="00737342"/>
    <w:rsid w:val="00782419"/>
    <w:rsid w:val="00787981"/>
    <w:rsid w:val="007A44C5"/>
    <w:rsid w:val="007C6E8C"/>
    <w:rsid w:val="007D46AC"/>
    <w:rsid w:val="007E703B"/>
    <w:rsid w:val="008102A9"/>
    <w:rsid w:val="008263F4"/>
    <w:rsid w:val="00841F77"/>
    <w:rsid w:val="008653BE"/>
    <w:rsid w:val="00873D3E"/>
    <w:rsid w:val="00891EE0"/>
    <w:rsid w:val="008B4FB1"/>
    <w:rsid w:val="008B6B72"/>
    <w:rsid w:val="008D135A"/>
    <w:rsid w:val="008D7432"/>
    <w:rsid w:val="008E2812"/>
    <w:rsid w:val="0099183D"/>
    <w:rsid w:val="009A2614"/>
    <w:rsid w:val="009A65D2"/>
    <w:rsid w:val="009C785B"/>
    <w:rsid w:val="009F6692"/>
    <w:rsid w:val="00A235B0"/>
    <w:rsid w:val="00A635A9"/>
    <w:rsid w:val="00A726EF"/>
    <w:rsid w:val="00AE2537"/>
    <w:rsid w:val="00AE2703"/>
    <w:rsid w:val="00B054D9"/>
    <w:rsid w:val="00B058F6"/>
    <w:rsid w:val="00B760ED"/>
    <w:rsid w:val="00B84F19"/>
    <w:rsid w:val="00BA12F1"/>
    <w:rsid w:val="00BA335E"/>
    <w:rsid w:val="00BB148B"/>
    <w:rsid w:val="00BB311C"/>
    <w:rsid w:val="00BE1ACC"/>
    <w:rsid w:val="00C11C75"/>
    <w:rsid w:val="00C149B2"/>
    <w:rsid w:val="00C16042"/>
    <w:rsid w:val="00C57E86"/>
    <w:rsid w:val="00C83504"/>
    <w:rsid w:val="00C846A4"/>
    <w:rsid w:val="00CA086C"/>
    <w:rsid w:val="00CA5CCE"/>
    <w:rsid w:val="00CA6AB3"/>
    <w:rsid w:val="00CD7A18"/>
    <w:rsid w:val="00D15D2C"/>
    <w:rsid w:val="00D40149"/>
    <w:rsid w:val="00D65886"/>
    <w:rsid w:val="00DC11CA"/>
    <w:rsid w:val="00DF1C18"/>
    <w:rsid w:val="00E105F0"/>
    <w:rsid w:val="00E22B6C"/>
    <w:rsid w:val="00E2448D"/>
    <w:rsid w:val="00E27AAA"/>
    <w:rsid w:val="00E809E1"/>
    <w:rsid w:val="00EE1577"/>
    <w:rsid w:val="00F10FDC"/>
    <w:rsid w:val="00F127F4"/>
    <w:rsid w:val="00F42861"/>
    <w:rsid w:val="00F54DB1"/>
    <w:rsid w:val="00F61C3F"/>
    <w:rsid w:val="00F70792"/>
    <w:rsid w:val="00F726C4"/>
    <w:rsid w:val="00F774E7"/>
    <w:rsid w:val="00F93D0A"/>
    <w:rsid w:val="00FB5330"/>
    <w:rsid w:val="00FC763F"/>
    <w:rsid w:val="00FD22C4"/>
    <w:rsid w:val="00FE06EC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1A05C3"/>
  <w15:docId w15:val="{C74634A3-5AC0-4659-B2BC-A08F447F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0F"/>
    <w:pPr>
      <w:ind w:left="720"/>
      <w:contextualSpacing/>
    </w:pPr>
  </w:style>
  <w:style w:type="paragraph" w:styleId="a4">
    <w:name w:val="footnote text"/>
    <w:basedOn w:val="a"/>
    <w:link w:val="a5"/>
    <w:rsid w:val="0037783C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7783C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37783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F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69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57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572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957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5726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1C18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186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186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18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186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8102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7835-8606-4B1A-B7C1-987679CAE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A6178-0435-48DC-B191-0C814B84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Юрист</cp:lastModifiedBy>
  <cp:revision>20</cp:revision>
  <cp:lastPrinted>2020-01-09T08:03:00Z</cp:lastPrinted>
  <dcterms:created xsi:type="dcterms:W3CDTF">2019-10-10T09:29:00Z</dcterms:created>
  <dcterms:modified xsi:type="dcterms:W3CDTF">2020-02-11T08:51:00Z</dcterms:modified>
</cp:coreProperties>
</file>